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10334"/>
      </w:tblGrid>
      <w:tr w:rsidR="00E8470F" w:rsidRPr="00763FC3" w:rsidTr="007C4A05">
        <w:trPr>
          <w:trHeight w:val="46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</w:tcPr>
          <w:p w:rsidR="00E8470F" w:rsidRPr="00763FC3" w:rsidRDefault="00E8470F" w:rsidP="00E8470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63FC3">
              <w:rPr>
                <w:rFonts w:ascii="Arial" w:hAnsi="Arial" w:cs="Arial"/>
                <w:sz w:val="20"/>
                <w:szCs w:val="20"/>
              </w:rPr>
              <w:t>Документ ЈП:</w:t>
            </w:r>
          </w:p>
        </w:tc>
        <w:tc>
          <w:tcPr>
            <w:tcW w:w="10334" w:type="dxa"/>
            <w:tcBorders>
              <w:top w:val="double" w:sz="4" w:space="0" w:color="auto"/>
              <w:right w:val="double" w:sz="4" w:space="0" w:color="auto"/>
            </w:tcBorders>
          </w:tcPr>
          <w:p w:rsidR="00E8470F" w:rsidRPr="00763FC3" w:rsidRDefault="00E8470F" w:rsidP="00E84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Стратегија развоја поштанских услуга у Републици Србији за период 2021-2025. године</w:t>
            </w:r>
          </w:p>
        </w:tc>
      </w:tr>
      <w:tr w:rsidR="00E8470F" w:rsidRPr="00763FC3" w:rsidTr="0053481D">
        <w:trPr>
          <w:trHeight w:val="460"/>
        </w:trPr>
        <w:tc>
          <w:tcPr>
            <w:tcW w:w="3434" w:type="dxa"/>
            <w:tcBorders>
              <w:left w:val="double" w:sz="4" w:space="0" w:color="auto"/>
            </w:tcBorders>
          </w:tcPr>
          <w:p w:rsidR="00E8470F" w:rsidRPr="00763FC3" w:rsidRDefault="00E8470F" w:rsidP="00E8470F">
            <w:pPr>
              <w:rPr>
                <w:rFonts w:ascii="Arial" w:hAnsi="Arial" w:cs="Arial"/>
                <w:sz w:val="20"/>
                <w:szCs w:val="20"/>
              </w:rPr>
            </w:pPr>
            <w:r w:rsidRPr="00763FC3">
              <w:rPr>
                <w:rFonts w:ascii="Arial" w:hAnsi="Arial" w:cs="Arial"/>
                <w:sz w:val="20"/>
                <w:szCs w:val="20"/>
              </w:rPr>
              <w:t>Акциони план:</w:t>
            </w:r>
          </w:p>
        </w:tc>
        <w:tc>
          <w:tcPr>
            <w:tcW w:w="10334" w:type="dxa"/>
            <w:tcBorders>
              <w:right w:val="double" w:sz="4" w:space="0" w:color="auto"/>
            </w:tcBorders>
          </w:tcPr>
          <w:p w:rsidR="00E8470F" w:rsidRPr="00763FC3" w:rsidRDefault="00E8470F" w:rsidP="00E84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Акциони план за спровођење Стратегије развоја поштанских услуга за период 2021-2025.године</w:t>
            </w:r>
          </w:p>
        </w:tc>
      </w:tr>
      <w:tr w:rsidR="00E8470F" w:rsidRPr="00763FC3" w:rsidTr="0053481D">
        <w:trPr>
          <w:trHeight w:val="230"/>
        </w:trPr>
        <w:tc>
          <w:tcPr>
            <w:tcW w:w="3434" w:type="dxa"/>
            <w:tcBorders>
              <w:left w:val="double" w:sz="4" w:space="0" w:color="auto"/>
            </w:tcBorders>
          </w:tcPr>
          <w:p w:rsidR="00E8470F" w:rsidRPr="00550BF5" w:rsidRDefault="00E8470F" w:rsidP="00E84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63FC3">
              <w:rPr>
                <w:rFonts w:ascii="Arial" w:hAnsi="Arial" w:cs="Arial"/>
                <w:sz w:val="20"/>
                <w:szCs w:val="20"/>
              </w:rPr>
              <w:t>Координација и извештавање</w:t>
            </w:r>
          </w:p>
        </w:tc>
        <w:tc>
          <w:tcPr>
            <w:tcW w:w="10334" w:type="dxa"/>
            <w:tcBorders>
              <w:right w:val="double" w:sz="4" w:space="0" w:color="auto"/>
            </w:tcBorders>
          </w:tcPr>
          <w:p w:rsidR="00E8470F" w:rsidRPr="00763FC3" w:rsidRDefault="00E8470F" w:rsidP="00E84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:rsidR="009B701D" w:rsidRPr="00725AED" w:rsidRDefault="009B701D" w:rsidP="00725AED">
      <w:pPr>
        <w:spacing w:after="0"/>
        <w:rPr>
          <w:sz w:val="16"/>
          <w:szCs w:val="16"/>
        </w:rPr>
      </w:pPr>
    </w:p>
    <w:tbl>
      <w:tblPr>
        <w:tblStyle w:val="TableGrid"/>
        <w:tblW w:w="13798" w:type="dxa"/>
        <w:tblLook w:val="04A0" w:firstRow="1" w:lastRow="0" w:firstColumn="1" w:lastColumn="0" w:noHBand="0" w:noVBand="1"/>
      </w:tblPr>
      <w:tblGrid>
        <w:gridCol w:w="4559"/>
        <w:gridCol w:w="1429"/>
        <w:gridCol w:w="1698"/>
        <w:gridCol w:w="1807"/>
        <w:gridCol w:w="1124"/>
        <w:gridCol w:w="1581"/>
        <w:gridCol w:w="1600"/>
      </w:tblGrid>
      <w:tr w:rsidR="00037CA3" w:rsidRPr="00763FC3" w:rsidTr="0053481D">
        <w:trPr>
          <w:trHeight w:val="403"/>
        </w:trPr>
        <w:tc>
          <w:tcPr>
            <w:tcW w:w="1379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037CA3" w:rsidRPr="009A28D2" w:rsidRDefault="00E8470F" w:rsidP="003B282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Општи циљ: </w:t>
            </w:r>
            <w:r w:rsidRPr="00763F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</w:t>
            </w:r>
            <w:r w:rsidRPr="00D66706">
              <w:rPr>
                <w:rFonts w:ascii="Arial" w:hAnsi="Arial" w:cs="Arial"/>
                <w:sz w:val="20"/>
                <w:szCs w:val="20"/>
              </w:rPr>
              <w:t xml:space="preserve">напређење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задовољства корисника поштанских услуга развојем поштанског тржишта и његовом интеграцијом у глобалне поштанске мреже, подстицањем иновација, подизањем квалитета услуге и </w:t>
            </w:r>
            <w:r w:rsidR="00DC72B0">
              <w:rPr>
                <w:rFonts w:ascii="Arial" w:hAnsi="Arial" w:cs="Arial"/>
                <w:sz w:val="20"/>
                <w:szCs w:val="20"/>
                <w:lang w:val="sr-Cyrl-RS"/>
              </w:rPr>
              <w:t>осигурањем одрживости универзалног сервиса</w:t>
            </w:r>
          </w:p>
        </w:tc>
      </w:tr>
      <w:tr w:rsidR="007F0AC9" w:rsidRPr="003649A9" w:rsidTr="007C4A05">
        <w:trPr>
          <w:trHeight w:val="377"/>
        </w:trPr>
        <w:tc>
          <w:tcPr>
            <w:tcW w:w="13798" w:type="dxa"/>
            <w:gridSpan w:val="7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праћење и контролу реализације: </w:t>
            </w:r>
            <w:r w:rsidR="00E8470F">
              <w:rPr>
                <w:rFonts w:ascii="Arial" w:hAnsi="Arial" w:cs="Arial"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  <w:tr w:rsidR="007F4B98" w:rsidRPr="003649A9" w:rsidTr="00E3023E">
        <w:trPr>
          <w:trHeight w:val="377"/>
        </w:trPr>
        <w:tc>
          <w:tcPr>
            <w:tcW w:w="4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Показатељ (и) на нивоу </w:t>
            </w:r>
            <w:r w:rsidRPr="003649A9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пштег циља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 xml:space="preserve">(показатељ </w:t>
            </w:r>
            <w:r w:rsidRPr="0018457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фекта)</w:t>
            </w: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</w:rPr>
              <w:t>J</w:t>
            </w: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1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 w:rsidRPr="003649A9">
              <w:rPr>
                <w:rFonts w:ascii="Arial" w:hAnsi="Arial" w:cs="Arial"/>
                <w:sz w:val="20"/>
                <w:szCs w:val="20"/>
              </w:rPr>
              <w:t>a</w:t>
            </w: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на вредност у последњој години АП</w:t>
            </w:r>
          </w:p>
        </w:tc>
        <w:tc>
          <w:tcPr>
            <w:tcW w:w="16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AC9" w:rsidRPr="003649A9" w:rsidRDefault="007F0AC9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649A9">
              <w:rPr>
                <w:rFonts w:ascii="Arial" w:hAnsi="Arial" w:cs="Arial"/>
                <w:sz w:val="20"/>
                <w:szCs w:val="20"/>
                <w:lang w:val="sr-Cyrl-RS"/>
              </w:rPr>
              <w:t>Последња година важења АП</w:t>
            </w:r>
          </w:p>
        </w:tc>
      </w:tr>
      <w:tr w:rsidR="00893766" w:rsidRPr="003649A9" w:rsidTr="00E3023E">
        <w:trPr>
          <w:trHeight w:val="952"/>
        </w:trPr>
        <w:tc>
          <w:tcPr>
            <w:tcW w:w="4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93766" w:rsidRPr="00C63CF4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Степен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задовољења потреба 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>корисника поштанск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услуг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ом писмо </w:t>
            </w:r>
          </w:p>
        </w:tc>
        <w:tc>
          <w:tcPr>
            <w:tcW w:w="142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Pr="006D6278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Просечна оцена </w:t>
            </w:r>
            <w:r w:rsidRPr="006D6278">
              <w:rPr>
                <w:lang w:val="sr-Cyrl-RS"/>
              </w:rPr>
              <w:t>задовољ</w:t>
            </w:r>
            <w:r>
              <w:rPr>
                <w:lang w:val="sr-Cyrl-RS"/>
              </w:rPr>
              <w:t>ства</w:t>
            </w:r>
            <w:r w:rsidRPr="006D6278">
              <w:rPr>
                <w:lang w:val="sr-Cyrl-RS"/>
              </w:rPr>
              <w:t xml:space="preserve"> корисника поштанским услугама</w:t>
            </w:r>
          </w:p>
        </w:tc>
        <w:tc>
          <w:tcPr>
            <w:tcW w:w="169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Pr="006D6278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Студија РАТЕЛ-а</w:t>
            </w:r>
            <w:r w:rsidRPr="006D6278">
              <w:rPr>
                <w:lang w:val="sr-Cyrl-RS"/>
              </w:rPr>
              <w:t xml:space="preserve"> </w:t>
            </w:r>
            <w:r w:rsidRPr="006D6278">
              <w:t xml:space="preserve"> </w:t>
            </w:r>
            <w:r>
              <w:rPr>
                <w:lang w:val="sr-Cyrl-RS"/>
              </w:rPr>
              <w:t>„Испитивање</w:t>
            </w:r>
            <w:r w:rsidRPr="006D6278">
              <w:rPr>
                <w:lang w:val="sr-Cyrl-RS"/>
              </w:rPr>
              <w:t xml:space="preserve"> степена задовољ</w:t>
            </w:r>
            <w:r>
              <w:rPr>
                <w:lang w:val="sr-Cyrl-RS"/>
              </w:rPr>
              <w:t>ења потреба</w:t>
            </w:r>
            <w:r w:rsidRPr="006D6278">
              <w:rPr>
                <w:lang w:val="sr-Cyrl-RS"/>
              </w:rPr>
              <w:t xml:space="preserve"> корисника поштанск</w:t>
            </w:r>
            <w:r>
              <w:rPr>
                <w:lang w:val="sr-Cyrl-RS"/>
              </w:rPr>
              <w:t>их</w:t>
            </w:r>
            <w:r w:rsidRPr="006D6278">
              <w:rPr>
                <w:lang w:val="sr-Cyrl-RS"/>
              </w:rPr>
              <w:t xml:space="preserve"> услуга</w:t>
            </w:r>
            <w:r>
              <w:rPr>
                <w:lang w:val="sr-Cyrl-RS"/>
              </w:rPr>
              <w:t xml:space="preserve">“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Писма – 4,12</w:t>
            </w:r>
          </w:p>
          <w:p w:rsidR="00893766" w:rsidRPr="00705BCE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2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Pr="0041664C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Pr="00C63CF4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Писма – 4,25</w:t>
            </w:r>
          </w:p>
        </w:tc>
        <w:tc>
          <w:tcPr>
            <w:tcW w:w="1600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93766" w:rsidRPr="0041664C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2025.</w:t>
            </w:r>
          </w:p>
        </w:tc>
      </w:tr>
      <w:tr w:rsidR="00893766" w:rsidRPr="003649A9" w:rsidTr="00E3023E">
        <w:trPr>
          <w:trHeight w:val="715"/>
        </w:trPr>
        <w:tc>
          <w:tcPr>
            <w:tcW w:w="4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63CF4" w:rsidRDefault="00C63CF4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93766" w:rsidRPr="00893766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Степен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задовољења потреба 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>корисника поштанск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ом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услуг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ом пакет </w:t>
            </w:r>
          </w:p>
          <w:p w:rsidR="00893766" w:rsidRPr="006D6278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9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:rsidR="00893766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Пакет – 4,03</w:t>
            </w:r>
          </w:p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24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:rsidR="00893766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Пакет – 4,15</w:t>
            </w:r>
          </w:p>
          <w:p w:rsidR="00893766" w:rsidRDefault="00893766" w:rsidP="00705B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93766" w:rsidRPr="003649A9" w:rsidTr="00E3023E">
        <w:trPr>
          <w:trHeight w:val="715"/>
        </w:trPr>
        <w:tc>
          <w:tcPr>
            <w:tcW w:w="4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8095A" w:rsidRDefault="0078095A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93766" w:rsidRPr="00893766" w:rsidRDefault="00893766" w:rsidP="0089376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Степен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задовољења потреба 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>корисника поштанск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ом </w:t>
            </w:r>
            <w:r w:rsidRPr="006D6278">
              <w:rPr>
                <w:rFonts w:ascii="Arial" w:hAnsi="Arial" w:cs="Arial"/>
                <w:sz w:val="20"/>
                <w:szCs w:val="20"/>
                <w:lang w:val="sr-Cyrl-RS"/>
              </w:rPr>
              <w:t>услуг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ом експрес доставе </w:t>
            </w:r>
          </w:p>
          <w:p w:rsidR="00893766" w:rsidRPr="006D6278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9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Експрес – 4,22</w:t>
            </w:r>
          </w:p>
        </w:tc>
        <w:tc>
          <w:tcPr>
            <w:tcW w:w="1124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581" w:type="dxa"/>
            <w:shd w:val="clear" w:color="auto" w:fill="FFFFFF" w:themeFill="background1"/>
          </w:tcPr>
          <w:p w:rsidR="00893766" w:rsidRDefault="00893766" w:rsidP="00705B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Експрес – 4,25</w:t>
            </w:r>
          </w:p>
        </w:tc>
        <w:tc>
          <w:tcPr>
            <w:tcW w:w="1600" w:type="dxa"/>
            <w:vMerge/>
            <w:shd w:val="clear" w:color="auto" w:fill="FFFFFF" w:themeFill="background1"/>
          </w:tcPr>
          <w:p w:rsidR="00893766" w:rsidRDefault="00893766" w:rsidP="0041664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9A28D2" w:rsidRPr="003649A9" w:rsidRDefault="009A28D2" w:rsidP="00DF0431">
      <w:pPr>
        <w:spacing w:after="0"/>
        <w:rPr>
          <w:sz w:val="16"/>
          <w:szCs w:val="16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369"/>
        <w:gridCol w:w="1053"/>
        <w:gridCol w:w="790"/>
        <w:gridCol w:w="851"/>
        <w:gridCol w:w="992"/>
        <w:gridCol w:w="1092"/>
        <w:gridCol w:w="7"/>
      </w:tblGrid>
      <w:tr w:rsidR="00544A96" w:rsidRPr="003649A9" w:rsidTr="0053481D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44A96" w:rsidRPr="003649A9" w:rsidRDefault="00544A96" w:rsidP="00544A9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" w:name="_Hlk57388521"/>
            <w:r w:rsidRPr="00546845">
              <w:t>Посебни циљ 1: Обезбеђење пружања доступних, поузданих</w:t>
            </w:r>
            <w:r w:rsidR="006F318C">
              <w:rPr>
                <w:lang w:val="sr-Cyrl-RS"/>
              </w:rPr>
              <w:t xml:space="preserve"> и </w:t>
            </w:r>
            <w:r w:rsidRPr="00546845">
              <w:t xml:space="preserve">ефикасних поштанских услуга у РС у складу са директивама ЕУ и препорукама Светског поштанског савеза </w:t>
            </w:r>
          </w:p>
        </w:tc>
      </w:tr>
      <w:tr w:rsidR="00544A96" w:rsidRPr="00DF0431" w:rsidTr="007C4A05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44A96" w:rsidRDefault="00544A96" w:rsidP="00544A9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6845">
              <w:t>Институција одговорна за праћење и контролу реализације: Министарство трговине, туризма и телекомуникација</w:t>
            </w:r>
          </w:p>
        </w:tc>
      </w:tr>
      <w:tr w:rsidR="00DC2110" w:rsidRPr="00DF0431" w:rsidTr="00613C0F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B22397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3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2021.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2022.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C2110" w:rsidRPr="00DF0431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DC2110" w:rsidRPr="00DF0431" w:rsidTr="00613C0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9155E3" w:rsidRDefault="00DC2110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Доступност </w:t>
            </w:r>
            <w:r w:rsidR="007118A5" w:rsidRPr="009155E3">
              <w:rPr>
                <w:rFonts w:ascii="Arial" w:hAnsi="Arial" w:cs="Arial"/>
                <w:sz w:val="20"/>
                <w:szCs w:val="20"/>
                <w:lang w:val="sr-Cyrl-RS"/>
              </w:rPr>
              <w:t>поштанских услуга</w:t>
            </w:r>
            <w:r w:rsidR="009155E3" w:rsidRPr="009155E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задовољство корисника близином/локацијом поште</w:t>
            </w:r>
          </w:p>
          <w:p w:rsidR="009155E3" w:rsidRPr="009155E3" w:rsidRDefault="009155E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9155E3" w:rsidRDefault="009155E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 xml:space="preserve">Проценат задовољства корисника </w:t>
            </w: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близином/локацијом поште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513A9A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lastRenderedPageBreak/>
              <w:t>Студија РАТЕЛ-а</w:t>
            </w:r>
            <w:r w:rsidRPr="006D6278">
              <w:rPr>
                <w:lang w:val="sr-Cyrl-RS"/>
              </w:rPr>
              <w:t xml:space="preserve"> </w:t>
            </w:r>
            <w:r w:rsidRPr="006D6278">
              <w:t xml:space="preserve"> </w:t>
            </w:r>
            <w:r>
              <w:rPr>
                <w:lang w:val="sr-Cyrl-RS"/>
              </w:rPr>
              <w:t>„Испитивањ</w:t>
            </w:r>
            <w:r>
              <w:rPr>
                <w:lang w:val="sr-Cyrl-RS"/>
              </w:rPr>
              <w:lastRenderedPageBreak/>
              <w:t>е</w:t>
            </w:r>
            <w:r w:rsidRPr="006D6278">
              <w:rPr>
                <w:lang w:val="sr-Cyrl-RS"/>
              </w:rPr>
              <w:t xml:space="preserve"> степена задовољ</w:t>
            </w:r>
            <w:r>
              <w:rPr>
                <w:lang w:val="sr-Cyrl-RS"/>
              </w:rPr>
              <w:t>ења потреба</w:t>
            </w:r>
            <w:r w:rsidRPr="006D6278">
              <w:rPr>
                <w:lang w:val="sr-Cyrl-RS"/>
              </w:rPr>
              <w:t xml:space="preserve"> корисника поштанск</w:t>
            </w:r>
            <w:r>
              <w:rPr>
                <w:lang w:val="sr-Cyrl-RS"/>
              </w:rPr>
              <w:t>их</w:t>
            </w:r>
            <w:r w:rsidRPr="006D6278">
              <w:rPr>
                <w:lang w:val="sr-Cyrl-RS"/>
              </w:rPr>
              <w:t xml:space="preserve"> услуга</w:t>
            </w:r>
            <w:r>
              <w:rPr>
                <w:lang w:val="sr-Cyrl-RS"/>
              </w:rPr>
              <w:t>“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9155E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68,6%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DC2110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="0050740F" w:rsidRPr="009155E3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68,8%</w:t>
            </w:r>
          </w:p>
        </w:tc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69%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69</w:t>
            </w:r>
            <w:r w:rsidR="00984B0E">
              <w:rPr>
                <w:rFonts w:ascii="Arial" w:hAnsi="Arial" w:cs="Arial"/>
                <w:sz w:val="20"/>
                <w:szCs w:val="20"/>
                <w:lang w:val="sr-Cyrl-RS"/>
              </w:rPr>
              <w:t>,2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69,4%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C2110" w:rsidRPr="00DF0431" w:rsidRDefault="00984B0E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≥70%</w:t>
            </w:r>
          </w:p>
        </w:tc>
      </w:tr>
      <w:tr w:rsidR="00143813" w:rsidRPr="00DF0431" w:rsidTr="00613C0F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55E3" w:rsidRPr="009155E3" w:rsidRDefault="009155E3" w:rsidP="009155E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t>Доступност поштанских услуга – задовољство корисника радним временом поште</w:t>
            </w:r>
          </w:p>
          <w:p w:rsidR="00143813" w:rsidRPr="009155E3" w:rsidRDefault="0014381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155E3" w:rsidRPr="009155E3" w:rsidRDefault="009155E3" w:rsidP="009155E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55E3">
              <w:rPr>
                <w:rFonts w:ascii="Arial" w:hAnsi="Arial" w:cs="Arial"/>
                <w:sz w:val="20"/>
                <w:szCs w:val="20"/>
                <w:lang w:val="sr-Cyrl-RS"/>
              </w:rPr>
              <w:t>Проценат задовољства корисника  радним временом поште</w:t>
            </w:r>
          </w:p>
          <w:p w:rsidR="00143813" w:rsidRPr="009155E3" w:rsidRDefault="0014381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A35F39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Студија РАТЕЛ-а</w:t>
            </w:r>
            <w:r w:rsidRPr="006D6278">
              <w:rPr>
                <w:lang w:val="sr-Cyrl-RS"/>
              </w:rPr>
              <w:t xml:space="preserve"> </w:t>
            </w:r>
            <w:r w:rsidRPr="006D6278">
              <w:t xml:space="preserve"> </w:t>
            </w:r>
            <w:r>
              <w:rPr>
                <w:lang w:val="sr-Cyrl-RS"/>
              </w:rPr>
              <w:t>„Испитивање</w:t>
            </w:r>
            <w:r w:rsidRPr="006D6278">
              <w:rPr>
                <w:lang w:val="sr-Cyrl-RS"/>
              </w:rPr>
              <w:t xml:space="preserve"> степена задовољ</w:t>
            </w:r>
            <w:r>
              <w:rPr>
                <w:lang w:val="sr-Cyrl-RS"/>
              </w:rPr>
              <w:t>ења потреба</w:t>
            </w:r>
            <w:r w:rsidRPr="006D6278">
              <w:rPr>
                <w:lang w:val="sr-Cyrl-RS"/>
              </w:rPr>
              <w:t xml:space="preserve"> корисника поштанск</w:t>
            </w:r>
            <w:r>
              <w:rPr>
                <w:lang w:val="sr-Cyrl-RS"/>
              </w:rPr>
              <w:t>их</w:t>
            </w:r>
            <w:r w:rsidRPr="006D6278">
              <w:rPr>
                <w:lang w:val="sr-Cyrl-RS"/>
              </w:rPr>
              <w:t xml:space="preserve"> услуга</w:t>
            </w:r>
            <w:r>
              <w:rPr>
                <w:lang w:val="sr-Cyrl-RS"/>
              </w:rPr>
              <w:t>“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9155E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79%</w:t>
            </w:r>
          </w:p>
        </w:tc>
        <w:tc>
          <w:tcPr>
            <w:tcW w:w="13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Pr="00207B50" w:rsidRDefault="00143813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79</w:t>
            </w:r>
            <w:r w:rsidR="00984B0E">
              <w:rPr>
                <w:rFonts w:ascii="Arial" w:hAnsi="Arial" w:cs="Arial"/>
                <w:sz w:val="20"/>
                <w:szCs w:val="20"/>
                <w:lang w:val="sr-Cyrl-RS"/>
              </w:rPr>
              <w:t>,2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79</w:t>
            </w:r>
            <w:r w:rsidR="00984B0E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4%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79,6%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E0686F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79</w:t>
            </w:r>
            <w:r w:rsidR="00984B0E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8%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143813" w:rsidRDefault="00984B0E" w:rsidP="00DC211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≥80%</w:t>
            </w:r>
          </w:p>
        </w:tc>
      </w:tr>
      <w:bookmarkEnd w:id="1"/>
    </w:tbl>
    <w:p w:rsidR="007576F3" w:rsidRDefault="007576F3" w:rsidP="00D63916">
      <w:pPr>
        <w:tabs>
          <w:tab w:val="left" w:pos="1940"/>
        </w:tabs>
        <w:spacing w:line="240" w:lineRule="auto"/>
      </w:pPr>
    </w:p>
    <w:p w:rsidR="00544A96" w:rsidRDefault="00544A96" w:rsidP="00D63916">
      <w:pPr>
        <w:tabs>
          <w:tab w:val="left" w:pos="1940"/>
        </w:tabs>
        <w:spacing w:line="240" w:lineRule="auto"/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195"/>
        <w:gridCol w:w="1115"/>
        <w:gridCol w:w="303"/>
        <w:gridCol w:w="992"/>
        <w:gridCol w:w="1417"/>
        <w:gridCol w:w="993"/>
        <w:gridCol w:w="1006"/>
        <w:gridCol w:w="978"/>
        <w:gridCol w:w="1213"/>
      </w:tblGrid>
      <w:tr w:rsidR="00A77182" w:rsidRPr="00A358B7" w:rsidTr="0053481D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A77182" w:rsidRDefault="003177A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" w:name="_Hlk57385253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Мера 1.1: Усклађивање поштанске регулативе са законодавством ЕУ и Светског поштанског савеза у области поштанских услуга</w:t>
            </w:r>
          </w:p>
        </w:tc>
      </w:tr>
      <w:tr w:rsidR="007F0AC9" w:rsidRPr="00A358B7" w:rsidTr="007C4A05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F0AC9" w:rsidRDefault="00550BF5" w:rsidP="007F0AC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 w:rsidR="003177AE"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E44909" w:rsidRPr="00A358B7" w:rsidTr="007C4A05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E44909" w:rsidRPr="00A358B7" w:rsidRDefault="00E44909" w:rsidP="007576F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="003177AE"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 w:rsidR="003177AE"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E44909" w:rsidRPr="00A358B7" w:rsidRDefault="00E44909" w:rsidP="007576F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Тип мере:</w:t>
            </w:r>
            <w:r w:rsid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Регулаторна мера</w:t>
            </w:r>
          </w:p>
        </w:tc>
      </w:tr>
      <w:tr w:rsidR="00DD6DB8" w:rsidRPr="00A77182" w:rsidTr="00554802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19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100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513A9A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DD6DB8" w:rsidRPr="00DF0431" w:rsidTr="00554802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Ниво </w:t>
            </w:r>
            <w:r w:rsidR="00E0686F">
              <w:rPr>
                <w:lang w:val="sr-Cyrl-RS"/>
              </w:rPr>
              <w:t>ус</w:t>
            </w:r>
            <w:r w:rsidR="00DD6DB8" w:rsidRPr="00AD2BEE">
              <w:t>клађеност</w:t>
            </w:r>
            <w:r>
              <w:rPr>
                <w:lang w:val="sr-Cyrl-RS"/>
              </w:rPr>
              <w:t>и</w:t>
            </w:r>
            <w:r w:rsidR="00DD6DB8" w:rsidRPr="00AD2BEE">
              <w:t xml:space="preserve"> регулативе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4824D2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делимично усклађена/ потпуно усклађена</w:t>
            </w:r>
          </w:p>
        </w:tc>
        <w:tc>
          <w:tcPr>
            <w:tcW w:w="11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DD6DB8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Извештај о раду МТТТ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</w:t>
            </w:r>
            <w:r w:rsidR="00DD6DB8" w:rsidRPr="00AD2BEE">
              <w:t>елимично усклађена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DD6DB8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2020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</w:t>
            </w:r>
            <w:r w:rsidR="0050740F" w:rsidRPr="00AD2BEE">
              <w:t>елимично усклађена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</w:t>
            </w:r>
            <w:r w:rsidR="0050740F" w:rsidRPr="00AD2BEE">
              <w:t xml:space="preserve">елимично </w:t>
            </w:r>
            <w:r>
              <w:rPr>
                <w:lang w:val="sr-Cyrl-RS"/>
              </w:rPr>
              <w:t xml:space="preserve"> </w:t>
            </w:r>
            <w:r w:rsidR="0050740F" w:rsidRPr="00AD2BEE">
              <w:t>усклађена</w:t>
            </w:r>
          </w:p>
        </w:tc>
        <w:tc>
          <w:tcPr>
            <w:tcW w:w="100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</w:t>
            </w:r>
            <w:r w:rsidR="0050740F" w:rsidRPr="00AD2BEE">
              <w:t>елимично усклађена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д</w:t>
            </w:r>
            <w:r w:rsidR="0050740F" w:rsidRPr="00AD2BEE">
              <w:t>елимично усклађена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D6DB8" w:rsidRPr="00DF0431" w:rsidRDefault="004824D2" w:rsidP="003177A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50740F">
              <w:rPr>
                <w:rFonts w:ascii="Arial" w:hAnsi="Arial" w:cs="Arial"/>
                <w:sz w:val="20"/>
                <w:szCs w:val="20"/>
                <w:lang w:val="sr-Cyrl-RS"/>
              </w:rPr>
              <w:t>отпуно усклађена</w:t>
            </w:r>
          </w:p>
        </w:tc>
      </w:tr>
      <w:bookmarkEnd w:id="2"/>
    </w:tbl>
    <w:p w:rsidR="00A36603" w:rsidRDefault="00A36603"/>
    <w:p w:rsidR="00DB2A0F" w:rsidRDefault="00625076">
      <w:pPr>
        <w:rPr>
          <w:lang w:val="sr-Cyrl-RS"/>
        </w:rPr>
      </w:pPr>
      <w:r>
        <w:rPr>
          <w:lang w:val="sr-Cyrl-RS"/>
        </w:rPr>
        <w:t>7</w:t>
      </w: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DC2110" w:rsidRPr="00DC2110" w:rsidTr="007C4A05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3" w:name="_Hlk57385430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Извор финансирања мере</w:t>
            </w:r>
          </w:p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DC2110" w:rsidRPr="00DC2110" w:rsidTr="007C4A05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C2110" w:rsidRPr="00DC2110" w:rsidRDefault="00DC2110" w:rsidP="00DC211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DC2110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336B6" w:rsidRDefault="00C336B6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03223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03223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03223" w:rsidRPr="00DC2110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E80B8C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>0703-Телекомуникације и информационо друштво</w:t>
            </w:r>
          </w:p>
          <w:p w:rsidR="00DC2110" w:rsidRPr="00E80B8C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DC2110" w:rsidRPr="00E80B8C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01 – Приходи буџета</w:t>
            </w:r>
            <w:r w:rsidR="001B2AEF" w:rsidRPr="00E80B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 - </w:t>
            </w:r>
          </w:p>
          <w:p w:rsidR="00DC2110" w:rsidRPr="00DC2110" w:rsidRDefault="00D8426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DC2110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  <w:p w:rsidR="00103223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03223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03223" w:rsidRPr="00DC2110" w:rsidRDefault="00103223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DC2110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110" w:rsidRPr="00DC2110" w:rsidRDefault="0050740F" w:rsidP="00DC21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bookmarkEnd w:id="3"/>
    </w:tbl>
    <w:p w:rsidR="00AE72F7" w:rsidRDefault="00AE72F7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75"/>
        <w:gridCol w:w="20"/>
        <w:gridCol w:w="856"/>
        <w:gridCol w:w="850"/>
        <w:gridCol w:w="853"/>
        <w:gridCol w:w="1045"/>
      </w:tblGrid>
      <w:tr w:rsidR="00160637" w:rsidTr="00160637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160637" w:rsidRPr="00143D69" w:rsidRDefault="0016063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4" w:name="_Hlk57385657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Pr="00143D69" w:rsidRDefault="00160637" w:rsidP="007C4A05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Pr="00762227" w:rsidRDefault="0016063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Pr="00143D69" w:rsidRDefault="0016063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Pr="00143D69" w:rsidRDefault="0016063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Default="00160637" w:rsidP="007C4A05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160637" w:rsidRDefault="0016063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6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160637" w:rsidRPr="00143D69" w:rsidRDefault="0016063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363EF" w:rsidTr="001570DA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6363EF" w:rsidRPr="00143D69" w:rsidRDefault="006363EF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6363EF" w:rsidRPr="00143D69" w:rsidRDefault="006363EF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6363EF" w:rsidRPr="00143D69" w:rsidRDefault="006363EF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="00E1290B"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6363EF" w:rsidRPr="00143D69" w:rsidRDefault="00E1290B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4" w:type="pct"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E1290B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6363EF" w:rsidRPr="00143D69" w:rsidRDefault="00E1290B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6" w:type="pct"/>
            <w:shd w:val="clear" w:color="auto" w:fill="FFF2CC" w:themeFill="accent4" w:themeFillTint="33"/>
          </w:tcPr>
          <w:p w:rsidR="006363EF" w:rsidRPr="00143D69" w:rsidRDefault="006363EF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E1290B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E1290B" w:rsidTr="001570DA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E1290B" w:rsidRPr="00B20962" w:rsidRDefault="00E1290B" w:rsidP="006363EF">
            <w:pPr>
              <w:rPr>
                <w:lang w:val="sr-Cyrl-RS"/>
              </w:rPr>
            </w:pPr>
            <w:r w:rsidRPr="00FC34C4">
              <w:t>1.1.1 Доношење Закона о изменама и допунама Закона о поштанским услугама</w:t>
            </w:r>
          </w:p>
        </w:tc>
        <w:tc>
          <w:tcPr>
            <w:tcW w:w="447" w:type="pct"/>
          </w:tcPr>
          <w:p w:rsidR="00E1290B" w:rsidRDefault="00E1290B" w:rsidP="006363EF">
            <w:r w:rsidRPr="001E75F9">
              <w:t>МТТТ</w:t>
            </w:r>
          </w:p>
          <w:p w:rsidR="00E1290B" w:rsidRDefault="00E1290B" w:rsidP="006363EF"/>
        </w:tc>
        <w:tc>
          <w:tcPr>
            <w:tcW w:w="484" w:type="pct"/>
          </w:tcPr>
          <w:p w:rsidR="00E1290B" w:rsidRPr="00FC1342" w:rsidRDefault="00E1290B" w:rsidP="006363EF">
            <w:r w:rsidRPr="00175CA8">
              <w:t>РАТЕЛ,</w:t>
            </w:r>
            <w:r w:rsidR="00FC1342">
              <w:rPr>
                <w:lang w:val="sr-Cyrl-RS"/>
              </w:rPr>
              <w:t xml:space="preserve"> </w:t>
            </w:r>
            <w:r w:rsidR="005A08CC">
              <w:rPr>
                <w:lang w:val="sr-Cyrl-RS"/>
              </w:rPr>
              <w:t>Ј</w:t>
            </w:r>
            <w:r w:rsidR="00FC1342">
              <w:rPr>
                <w:lang w:val="sr-Cyrl-RS"/>
              </w:rPr>
              <w:t>ПО</w:t>
            </w:r>
            <w:r w:rsidR="005A08CC">
              <w:rPr>
                <w:lang w:val="sr-Cyrl-RS"/>
              </w:rPr>
              <w:t>, ПО</w:t>
            </w:r>
            <w:r w:rsidR="00CD49CF">
              <w:rPr>
                <w:lang w:val="sr-Cyrl-RS"/>
              </w:rPr>
              <w:t xml:space="preserve"> </w:t>
            </w:r>
          </w:p>
        </w:tc>
        <w:tc>
          <w:tcPr>
            <w:tcW w:w="453" w:type="pct"/>
          </w:tcPr>
          <w:p w:rsidR="00E1290B" w:rsidRDefault="00E1290B" w:rsidP="006363EF">
            <w:pPr>
              <w:rPr>
                <w:lang w:val="sr-Cyrl-RS"/>
              </w:rPr>
            </w:pPr>
            <w:r w:rsidRPr="00C7765B">
              <w:t>4. квартал 2024. године</w:t>
            </w:r>
          </w:p>
          <w:p w:rsidR="00E1290B" w:rsidRDefault="00E1290B" w:rsidP="006363EF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E1290B" w:rsidRPr="007F7EFD" w:rsidRDefault="00E1290B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E1290B" w:rsidRPr="001570DA" w:rsidRDefault="00E1290B" w:rsidP="00E1290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70D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2D29E6">
              <w:rPr>
                <w:rFonts w:ascii="Arial" w:hAnsi="Arial" w:cs="Arial"/>
                <w:sz w:val="20"/>
                <w:szCs w:val="20"/>
                <w:lang w:val="sr-Cyrl-RS"/>
              </w:rPr>
              <w:t>0001</w:t>
            </w:r>
          </w:p>
          <w:p w:rsidR="00E1290B" w:rsidRPr="001570DA" w:rsidRDefault="00E1290B" w:rsidP="006363EF"/>
        </w:tc>
        <w:tc>
          <w:tcPr>
            <w:tcW w:w="321" w:type="pct"/>
            <w:gridSpan w:val="2"/>
          </w:tcPr>
          <w:p w:rsidR="00E1290B" w:rsidRPr="00601998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E1290B" w:rsidRPr="00601998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E1290B" w:rsidRPr="00FA7EB8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E1290B" w:rsidRPr="00FA7EB8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E1290B" w:rsidTr="001570DA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E1290B" w:rsidRPr="006363EF" w:rsidRDefault="00E1290B" w:rsidP="006363EF">
            <w:pPr>
              <w:rPr>
                <w:lang w:val="sr-Cyrl-RS"/>
              </w:rPr>
            </w:pPr>
            <w:r w:rsidRPr="00FC34C4">
              <w:t>1.1.2. Доношење подзаконских аката</w:t>
            </w:r>
            <w:r>
              <w:rPr>
                <w:lang w:val="sr-Cyrl-RS"/>
              </w:rPr>
              <w:t xml:space="preserve">  </w:t>
            </w:r>
          </w:p>
        </w:tc>
        <w:tc>
          <w:tcPr>
            <w:tcW w:w="447" w:type="pct"/>
          </w:tcPr>
          <w:p w:rsidR="00E1290B" w:rsidRDefault="00CD49CF" w:rsidP="006363EF">
            <w:r w:rsidRPr="001E75F9">
              <w:t>МТТТ</w:t>
            </w:r>
          </w:p>
        </w:tc>
        <w:tc>
          <w:tcPr>
            <w:tcW w:w="484" w:type="pct"/>
          </w:tcPr>
          <w:p w:rsidR="00E1290B" w:rsidRPr="00CD49CF" w:rsidRDefault="002D29E6" w:rsidP="006363E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РАТЕЛ, </w:t>
            </w:r>
            <w:r w:rsidR="00E1290B" w:rsidRPr="00175CA8">
              <w:t>ЈПО</w:t>
            </w:r>
            <w:r w:rsidR="00CD49CF">
              <w:rPr>
                <w:lang w:val="sr-Cyrl-RS"/>
              </w:rPr>
              <w:t>, ПО</w:t>
            </w:r>
          </w:p>
        </w:tc>
        <w:tc>
          <w:tcPr>
            <w:tcW w:w="453" w:type="pct"/>
          </w:tcPr>
          <w:p w:rsidR="00E1290B" w:rsidRDefault="00E1290B" w:rsidP="006363EF">
            <w:r w:rsidRPr="00C7765B">
              <w:t>4.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E1290B" w:rsidRDefault="00E1290B" w:rsidP="006363EF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2D29E6" w:rsidRPr="001570DA" w:rsidRDefault="002D29E6" w:rsidP="002D29E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70D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0001</w:t>
            </w:r>
          </w:p>
          <w:p w:rsidR="00E1290B" w:rsidRPr="001570DA" w:rsidRDefault="00E1290B" w:rsidP="006363EF"/>
        </w:tc>
        <w:tc>
          <w:tcPr>
            <w:tcW w:w="321" w:type="pct"/>
            <w:gridSpan w:val="2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E1290B" w:rsidTr="001570DA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E1290B" w:rsidRPr="00B20962" w:rsidRDefault="00E1290B" w:rsidP="006363EF">
            <w:pPr>
              <w:rPr>
                <w:lang w:val="sr-Cyrl-RS"/>
              </w:rPr>
            </w:pPr>
            <w:r w:rsidRPr="00FC34C4">
              <w:lastRenderedPageBreak/>
              <w:t>1.1.3. Доношење Закона о потврђивању Другог додатног протокола Светске поштанске конвенције</w:t>
            </w:r>
          </w:p>
        </w:tc>
        <w:tc>
          <w:tcPr>
            <w:tcW w:w="447" w:type="pct"/>
          </w:tcPr>
          <w:p w:rsidR="00E1290B" w:rsidRDefault="00E1290B" w:rsidP="006363EF">
            <w:r w:rsidRPr="001E75F9">
              <w:t>МТТТ</w:t>
            </w:r>
          </w:p>
        </w:tc>
        <w:tc>
          <w:tcPr>
            <w:tcW w:w="484" w:type="pct"/>
          </w:tcPr>
          <w:p w:rsidR="00E1290B" w:rsidRPr="00CD49CF" w:rsidRDefault="00E1290B" w:rsidP="006363EF">
            <w:pPr>
              <w:rPr>
                <w:lang w:val="sr-Cyrl-RS"/>
              </w:rPr>
            </w:pPr>
            <w:r w:rsidRPr="00175CA8">
              <w:t>РАТЕЛ</w:t>
            </w:r>
            <w:r w:rsidR="00CD49CF">
              <w:rPr>
                <w:lang w:val="sr-Cyrl-RS"/>
              </w:rPr>
              <w:t xml:space="preserve">, </w:t>
            </w:r>
            <w:r w:rsidR="005105B8">
              <w:rPr>
                <w:lang w:val="sr-Cyrl-RS"/>
              </w:rPr>
              <w:t>Ј</w:t>
            </w:r>
            <w:r w:rsidR="00CD49CF"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E1290B" w:rsidRDefault="003C2ED2" w:rsidP="006363EF">
            <w:r>
              <w:rPr>
                <w:lang w:val="sr-Cyrl-RS"/>
              </w:rPr>
              <w:t>2.</w:t>
            </w:r>
            <w:r w:rsidR="00E1290B" w:rsidRPr="00C7765B">
              <w:t xml:space="preserve"> квартал 202</w:t>
            </w:r>
            <w:r w:rsidR="00E1290B">
              <w:rPr>
                <w:lang w:val="sr-Cyrl-RS"/>
              </w:rPr>
              <w:t>1</w:t>
            </w:r>
            <w:r w:rsidR="00E1290B" w:rsidRPr="00C7765B">
              <w:t>. године</w:t>
            </w:r>
          </w:p>
        </w:tc>
        <w:tc>
          <w:tcPr>
            <w:tcW w:w="614" w:type="pct"/>
          </w:tcPr>
          <w:p w:rsidR="00E1290B" w:rsidRDefault="00E1290B" w:rsidP="006363EF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2D29E6" w:rsidRPr="001570DA" w:rsidRDefault="002D29E6" w:rsidP="002D29E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70D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0001</w:t>
            </w:r>
          </w:p>
          <w:p w:rsidR="00E1290B" w:rsidRPr="001570DA" w:rsidRDefault="00E1290B" w:rsidP="006363EF"/>
        </w:tc>
        <w:tc>
          <w:tcPr>
            <w:tcW w:w="321" w:type="pct"/>
            <w:gridSpan w:val="2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E1290B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1570DA" w:rsidTr="001570DA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1570DA" w:rsidRDefault="001570DA" w:rsidP="006363EF">
            <w:pPr>
              <w:rPr>
                <w:lang w:val="sr-Cyrl-RS"/>
              </w:rPr>
            </w:pPr>
            <w:r w:rsidRPr="00FC34C4">
              <w:t xml:space="preserve">1.1.4. </w:t>
            </w:r>
            <w:r w:rsidR="007E23DB">
              <w:rPr>
                <w:lang w:val="sr-Cyrl-RS"/>
              </w:rPr>
              <w:t>Анализа могућности флексибилне примене поштанске директиве</w:t>
            </w:r>
          </w:p>
          <w:p w:rsidR="002D29E6" w:rsidRPr="007E23DB" w:rsidRDefault="002D29E6" w:rsidP="006363EF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1570DA" w:rsidRPr="007E23DB" w:rsidRDefault="001570DA" w:rsidP="006363EF">
            <w:pPr>
              <w:rPr>
                <w:lang w:val="sr-Cyrl-RS"/>
              </w:rPr>
            </w:pPr>
            <w:r w:rsidRPr="001E75F9">
              <w:t>МТТТ</w:t>
            </w:r>
          </w:p>
        </w:tc>
        <w:tc>
          <w:tcPr>
            <w:tcW w:w="484" w:type="pct"/>
          </w:tcPr>
          <w:p w:rsidR="001570DA" w:rsidRDefault="002D29E6" w:rsidP="006363EF">
            <w:r w:rsidRPr="00175CA8">
              <w:t>РАТЕЛ</w:t>
            </w:r>
            <w:r>
              <w:rPr>
                <w:lang w:val="sr-Cyrl-RS"/>
              </w:rPr>
              <w:t xml:space="preserve">, ЈПО </w:t>
            </w:r>
          </w:p>
        </w:tc>
        <w:tc>
          <w:tcPr>
            <w:tcW w:w="453" w:type="pct"/>
          </w:tcPr>
          <w:p w:rsidR="001570DA" w:rsidRDefault="003C2ED2" w:rsidP="006363EF">
            <w:r>
              <w:rPr>
                <w:lang w:val="sr-Cyrl-RS"/>
              </w:rPr>
              <w:t>1</w:t>
            </w:r>
            <w:r w:rsidR="001570DA" w:rsidRPr="00C7765B">
              <w:t>. квартал 202</w:t>
            </w:r>
            <w:r>
              <w:rPr>
                <w:lang w:val="sr-Cyrl-RS"/>
              </w:rPr>
              <w:t>4.</w:t>
            </w:r>
            <w:r w:rsidR="001570DA" w:rsidRPr="00C7765B">
              <w:t xml:space="preserve"> године</w:t>
            </w:r>
          </w:p>
        </w:tc>
        <w:tc>
          <w:tcPr>
            <w:tcW w:w="614" w:type="pct"/>
          </w:tcPr>
          <w:p w:rsidR="001570DA" w:rsidRDefault="001570DA" w:rsidP="006363EF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2D29E6" w:rsidRPr="001570DA" w:rsidRDefault="002D29E6" w:rsidP="002D29E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70D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0001</w:t>
            </w:r>
          </w:p>
          <w:p w:rsidR="001570DA" w:rsidRPr="001570DA" w:rsidRDefault="001570DA" w:rsidP="006363EF"/>
        </w:tc>
        <w:tc>
          <w:tcPr>
            <w:tcW w:w="314" w:type="pct"/>
          </w:tcPr>
          <w:p w:rsidR="001570DA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1570DA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1570DA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1570DA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1570DA" w:rsidRPr="001570DA" w:rsidRDefault="001570DA" w:rsidP="006363E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4"/>
    </w:tbl>
    <w:p w:rsidR="00985763" w:rsidRDefault="00985763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221"/>
        <w:gridCol w:w="1559"/>
        <w:gridCol w:w="973"/>
        <w:gridCol w:w="161"/>
        <w:gridCol w:w="992"/>
        <w:gridCol w:w="1134"/>
        <w:gridCol w:w="1134"/>
        <w:gridCol w:w="1134"/>
        <w:gridCol w:w="1134"/>
        <w:gridCol w:w="1213"/>
      </w:tblGrid>
      <w:tr w:rsidR="00DD6DB8" w:rsidRPr="00A358B7" w:rsidTr="007C4A05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D6DB8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Мера 1.</w:t>
            </w:r>
            <w:r w:rsidR="004C098E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="007E23DB">
              <w:rPr>
                <w:lang w:val="sr-Cyrl-RS"/>
              </w:rPr>
              <w:t>Унапређење конкурентног тржишта</w:t>
            </w:r>
          </w:p>
        </w:tc>
      </w:tr>
      <w:tr w:rsidR="00DD6DB8" w:rsidRPr="00A358B7" w:rsidTr="007C4A05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DD6DB8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DD6DB8" w:rsidRPr="00A358B7" w:rsidTr="007C4A05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D6DB8" w:rsidRPr="00A358B7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D6DB8" w:rsidRPr="00A358B7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BF4A06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Обезбеђење добара и пружање услуга од стране учесника у планском систему </w:t>
            </w:r>
          </w:p>
        </w:tc>
      </w:tr>
      <w:tr w:rsidR="00DD6DB8" w:rsidRPr="00A77182" w:rsidTr="00192CAA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3F45AE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D6DB8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DD6DB8" w:rsidRPr="00BA1992" w:rsidRDefault="00DD6DB8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4C098E" w:rsidRPr="00DF0431" w:rsidTr="00192CAA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auto"/>
          </w:tcPr>
          <w:p w:rsidR="004C098E" w:rsidRPr="000E1014" w:rsidRDefault="004C098E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E1014">
              <w:t xml:space="preserve">Број запослених у поштанској делатности </w:t>
            </w:r>
          </w:p>
        </w:tc>
        <w:tc>
          <w:tcPr>
            <w:tcW w:w="1221" w:type="dxa"/>
            <w:tcBorders>
              <w:top w:val="double" w:sz="4" w:space="0" w:color="auto"/>
            </w:tcBorders>
            <w:shd w:val="clear" w:color="auto" w:fill="auto"/>
          </w:tcPr>
          <w:p w:rsidR="004C098E" w:rsidRPr="00A36EDA" w:rsidRDefault="00A36EDA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C098E" w:rsidRPr="000E1014" w:rsidRDefault="001570DA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E1014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Преглед тржишта </w:t>
            </w:r>
            <w:r w:rsidR="008B577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телекомуникација и поштанских услуга у РС - </w:t>
            </w:r>
            <w:r w:rsidRPr="000E1014">
              <w:rPr>
                <w:rFonts w:ascii="Arial" w:hAnsi="Arial" w:cs="Arial"/>
                <w:sz w:val="20"/>
                <w:szCs w:val="20"/>
                <w:lang w:val="sr-Cyrl-RS"/>
              </w:rPr>
              <w:t>РАТЕЛ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C098E" w:rsidRPr="008B577D" w:rsidRDefault="008B577D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19032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098E" w:rsidRPr="00EF624E" w:rsidRDefault="004C098E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84DF6">
              <w:t>20</w:t>
            </w:r>
            <w:r w:rsidR="00EF624E">
              <w:rPr>
                <w:lang w:val="sr-Cyrl-RS"/>
              </w:rPr>
              <w:t>19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098E" w:rsidRPr="00DF0431" w:rsidRDefault="00C01859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0D5804">
              <w:rPr>
                <w:rFonts w:ascii="Arial" w:hAnsi="Arial" w:cs="Arial"/>
                <w:sz w:val="20"/>
                <w:szCs w:val="20"/>
                <w:lang w:val="sr-Cyrl-RS"/>
              </w:rPr>
              <w:t>19052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098E" w:rsidRPr="00DF0431" w:rsidRDefault="00C01859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0D5804">
              <w:rPr>
                <w:rFonts w:ascii="Arial" w:hAnsi="Arial" w:cs="Arial"/>
                <w:sz w:val="20"/>
                <w:szCs w:val="20"/>
                <w:lang w:val="sr-Cyrl-RS"/>
              </w:rPr>
              <w:t>19072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F0431" w:rsidRDefault="00C01859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0D5804">
              <w:rPr>
                <w:rFonts w:ascii="Arial" w:hAnsi="Arial" w:cs="Arial"/>
                <w:sz w:val="20"/>
                <w:szCs w:val="20"/>
                <w:lang w:val="sr-Cyrl-RS"/>
              </w:rPr>
              <w:t>19092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F0431" w:rsidRDefault="00C01859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0D5804">
              <w:rPr>
                <w:rFonts w:ascii="Arial" w:hAnsi="Arial" w:cs="Arial"/>
                <w:sz w:val="20"/>
                <w:szCs w:val="20"/>
                <w:lang w:val="sr-Cyrl-RS"/>
              </w:rPr>
              <w:t>19112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F0431" w:rsidRDefault="00C01859" w:rsidP="004C098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0D5804">
              <w:rPr>
                <w:rFonts w:ascii="Arial" w:hAnsi="Arial" w:cs="Arial"/>
                <w:sz w:val="20"/>
                <w:szCs w:val="20"/>
                <w:lang w:val="sr-Cyrl-RS"/>
              </w:rPr>
              <w:t>19132</w:t>
            </w:r>
          </w:p>
        </w:tc>
      </w:tr>
    </w:tbl>
    <w:p w:rsidR="00DD6DB8" w:rsidRDefault="00DD6DB8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4C098E" w:rsidRPr="00DC2110" w:rsidTr="007C4A05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4C098E" w:rsidRPr="00DC2110" w:rsidTr="007C4A05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098E" w:rsidRPr="00DC2110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098E" w:rsidRPr="00DC2110" w:rsidRDefault="004C098E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4C098E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6B24E3" w:rsidRDefault="006B24E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B24E3" w:rsidRPr="00DC2110" w:rsidRDefault="006B24E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E80B8C" w:rsidRDefault="006B24E3" w:rsidP="006B2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0703-Телекомуникације и информационо друштво</w:t>
            </w:r>
          </w:p>
          <w:p w:rsidR="006B24E3" w:rsidRPr="00E80B8C" w:rsidRDefault="006B24E3" w:rsidP="006B2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Програмска активност 0001 – Уређење и надзор електронских комуникација и информационог друштва</w:t>
            </w:r>
          </w:p>
          <w:p w:rsidR="006B24E3" w:rsidRPr="00E80B8C" w:rsidRDefault="006B24E3" w:rsidP="006B2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4C098E" w:rsidRPr="00DC2110" w:rsidRDefault="006B24E3" w:rsidP="006B24E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80B8C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62019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6B24E3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DC2110" w:rsidRDefault="00CD1BD2" w:rsidP="00CD1BD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Default="006B24E3" w:rsidP="00244BE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6B24E3" w:rsidRDefault="006B24E3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6B24E3" w:rsidRDefault="00CD1BD2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6B24E3" w:rsidRDefault="006B24E3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6B24E3" w:rsidRDefault="006B24E3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B24E3" w:rsidRPr="006B24E3" w:rsidRDefault="006B24E3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</w:tr>
      <w:tr w:rsidR="004C098E" w:rsidRPr="00DC2110" w:rsidTr="00CD1BD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Default="004C098E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B24E3" w:rsidRPr="00DC2110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РАТЕЛ-а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62019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3500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98E" w:rsidRPr="00DC2110" w:rsidRDefault="001570DA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CD1BD2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3500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D1BD2" w:rsidRDefault="00CD1BD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</w:tbl>
    <w:p w:rsidR="00DD6DB8" w:rsidRDefault="00DD6DB8">
      <w:pPr>
        <w:rPr>
          <w:lang w:val="sr-Latn-RS"/>
        </w:rPr>
      </w:pPr>
    </w:p>
    <w:p w:rsidR="00B649B4" w:rsidRDefault="00B649B4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75"/>
        <w:gridCol w:w="20"/>
        <w:gridCol w:w="856"/>
        <w:gridCol w:w="850"/>
        <w:gridCol w:w="853"/>
        <w:gridCol w:w="1045"/>
      </w:tblGrid>
      <w:tr w:rsidR="00B649B4" w:rsidTr="007C4A05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Pr="00762227" w:rsidRDefault="00B649B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Default="00B649B4" w:rsidP="007C4A05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B649B4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6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649B4" w:rsidTr="00843595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B649B4" w:rsidRPr="00143D69" w:rsidRDefault="00B649B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B649B4" w:rsidRPr="00143D69" w:rsidRDefault="00B649B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B649B4" w:rsidRPr="00143D69" w:rsidRDefault="00B649B4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4" w:type="pct"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6" w:type="pct"/>
            <w:shd w:val="clear" w:color="auto" w:fill="FFF2CC" w:themeFill="accent4" w:themeFillTint="33"/>
          </w:tcPr>
          <w:p w:rsidR="00B649B4" w:rsidRPr="00143D69" w:rsidRDefault="00B649B4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B37FDA" w:rsidTr="00843595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B37FDA" w:rsidRPr="00EF68B5" w:rsidRDefault="00B37FDA" w:rsidP="00B37FDA">
            <w:pPr>
              <w:rPr>
                <w:lang w:val="sr-Latn-RS"/>
              </w:rPr>
            </w:pPr>
            <w:r>
              <w:rPr>
                <w:lang w:val="sr-Cyrl-RS"/>
              </w:rPr>
              <w:t>1.</w:t>
            </w:r>
            <w:r w:rsidR="00C01859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C01859">
              <w:rPr>
                <w:lang w:val="sr-Cyrl-RS"/>
              </w:rPr>
              <w:t>1</w:t>
            </w:r>
            <w:r>
              <w:rPr>
                <w:lang w:val="sr-Cyrl-RS"/>
              </w:rPr>
              <w:t xml:space="preserve"> Сарадња учесника повезаних са заштитом конкуренције у области поштанских услуга</w:t>
            </w:r>
          </w:p>
        </w:tc>
        <w:tc>
          <w:tcPr>
            <w:tcW w:w="447" w:type="pct"/>
          </w:tcPr>
          <w:p w:rsidR="00B37FDA" w:rsidRPr="001570DA" w:rsidRDefault="00B37F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КЗК</w:t>
            </w:r>
            <w:r w:rsidR="0012565A">
              <w:rPr>
                <w:lang w:val="sr-Cyrl-RS"/>
              </w:rPr>
              <w:t>, МТТТ</w:t>
            </w:r>
          </w:p>
        </w:tc>
        <w:tc>
          <w:tcPr>
            <w:tcW w:w="453" w:type="pct"/>
          </w:tcPr>
          <w:p w:rsidR="00B37FDA" w:rsidRDefault="00B37F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2. квартал 2022. године</w:t>
            </w:r>
          </w:p>
        </w:tc>
        <w:tc>
          <w:tcPr>
            <w:tcW w:w="614" w:type="pct"/>
          </w:tcPr>
          <w:p w:rsidR="00244BE5" w:rsidRPr="007F7EFD" w:rsidRDefault="00244BE5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 – Редовна издвајања</w:t>
            </w:r>
          </w:p>
        </w:tc>
        <w:tc>
          <w:tcPr>
            <w:tcW w:w="452" w:type="pct"/>
          </w:tcPr>
          <w:p w:rsidR="00B37FDA" w:rsidRPr="001570DA" w:rsidRDefault="00B37FDA" w:rsidP="0012565A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B37FDA" w:rsidRPr="00601998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37FDA" w:rsidRPr="00601998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B37FDA" w:rsidRPr="00FA7EB8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37FDA" w:rsidRPr="00FA7EB8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B37FDA" w:rsidTr="00843595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B37FDA" w:rsidRPr="006363EF" w:rsidRDefault="00B37FDA" w:rsidP="00B37FDA">
            <w:pPr>
              <w:rPr>
                <w:lang w:val="sr-Cyrl-RS"/>
              </w:rPr>
            </w:pPr>
            <w:r w:rsidRPr="00F07300">
              <w:rPr>
                <w:lang w:val="sr-Cyrl-RS"/>
              </w:rPr>
              <w:t>1.</w:t>
            </w:r>
            <w:r>
              <w:rPr>
                <w:lang w:val="sr-Cyrl-RS"/>
              </w:rPr>
              <w:t>2</w:t>
            </w:r>
            <w:r w:rsidRPr="00F07300">
              <w:rPr>
                <w:lang w:val="sr-Cyrl-RS"/>
              </w:rPr>
              <w:t>.2.</w:t>
            </w:r>
            <w:r>
              <w:rPr>
                <w:lang w:val="sr-Cyrl-RS"/>
              </w:rPr>
              <w:t xml:space="preserve"> </w:t>
            </w:r>
            <w:r w:rsidR="007F5F25">
              <w:rPr>
                <w:lang w:val="sr-Cyrl-RS"/>
              </w:rPr>
              <w:t>Едукација</w:t>
            </w:r>
            <w:r>
              <w:rPr>
                <w:lang w:val="sr-Cyrl-RS"/>
              </w:rPr>
              <w:t xml:space="preserve"> </w:t>
            </w:r>
            <w:r w:rsidR="00363D0F">
              <w:rPr>
                <w:lang w:val="sr-Cyrl-RS"/>
              </w:rPr>
              <w:t>инспектора за поштанске услуге</w:t>
            </w:r>
            <w:r>
              <w:rPr>
                <w:lang w:val="sr-Cyrl-RS"/>
              </w:rPr>
              <w:t xml:space="preserve"> </w:t>
            </w:r>
            <w:r w:rsidR="00FE4BC6">
              <w:rPr>
                <w:lang w:val="sr-Cyrl-RS"/>
              </w:rPr>
              <w:t xml:space="preserve">и овлашћених лица за обављање стручног надзора, </w:t>
            </w:r>
            <w:r>
              <w:rPr>
                <w:lang w:val="sr-Cyrl-RS"/>
              </w:rPr>
              <w:t xml:space="preserve">у </w:t>
            </w:r>
            <w:r w:rsidR="007F5F25">
              <w:rPr>
                <w:lang w:val="sr-Cyrl-RS"/>
              </w:rPr>
              <w:t>области заштите</w:t>
            </w:r>
            <w:r w:rsidR="00363D0F">
              <w:rPr>
                <w:lang w:val="sr-Cyrl-RS"/>
              </w:rPr>
              <w:t xml:space="preserve"> конкуренције на поштанском тржишту</w:t>
            </w:r>
            <w:r w:rsidR="007F5F25"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B37FDA" w:rsidRDefault="00B37FDA" w:rsidP="00B37FDA">
            <w:r>
              <w:rPr>
                <w:lang w:val="sr-Cyrl-RS"/>
              </w:rPr>
              <w:t>МТТТ</w:t>
            </w:r>
          </w:p>
        </w:tc>
        <w:tc>
          <w:tcPr>
            <w:tcW w:w="484" w:type="pct"/>
          </w:tcPr>
          <w:p w:rsidR="00B37FDA" w:rsidRPr="001570DA" w:rsidRDefault="0012565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РАТЕЛ, </w:t>
            </w:r>
            <w:r w:rsidR="001570DA">
              <w:rPr>
                <w:lang w:val="sr-Cyrl-RS"/>
              </w:rPr>
              <w:t>КЗК</w:t>
            </w:r>
          </w:p>
        </w:tc>
        <w:tc>
          <w:tcPr>
            <w:tcW w:w="453" w:type="pct"/>
          </w:tcPr>
          <w:p w:rsidR="00B37FDA" w:rsidRDefault="00363D0F" w:rsidP="00B37FDA">
            <w:r>
              <w:rPr>
                <w:lang w:val="sr-Cyrl-RS"/>
              </w:rPr>
              <w:t>2. квартал 2022. године</w:t>
            </w:r>
          </w:p>
        </w:tc>
        <w:tc>
          <w:tcPr>
            <w:tcW w:w="614" w:type="pct"/>
          </w:tcPr>
          <w:p w:rsidR="00B37FDA" w:rsidRDefault="00B37FDA" w:rsidP="00B37FDA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B37FDA" w:rsidRPr="001570DA" w:rsidRDefault="00B37FDA" w:rsidP="00B37FD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70D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12565A">
              <w:rPr>
                <w:rFonts w:ascii="Arial" w:hAnsi="Arial" w:cs="Arial"/>
                <w:sz w:val="20"/>
                <w:szCs w:val="20"/>
                <w:lang w:val="sr-Cyrl-RS"/>
              </w:rPr>
              <w:t>0001</w:t>
            </w:r>
          </w:p>
          <w:p w:rsidR="00B37FDA" w:rsidRPr="001570DA" w:rsidRDefault="00B37FDA" w:rsidP="00B37FDA"/>
        </w:tc>
        <w:tc>
          <w:tcPr>
            <w:tcW w:w="321" w:type="pct"/>
            <w:gridSpan w:val="2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B37FDA" w:rsidTr="00843595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B37FDA" w:rsidRPr="00B20962" w:rsidRDefault="00B37F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1.2.3. </w:t>
            </w:r>
            <w:r w:rsidR="008E6EC1">
              <w:rPr>
                <w:lang w:val="sr-Cyrl-RS"/>
              </w:rPr>
              <w:t>Анализа потреба за п</w:t>
            </w:r>
            <w:r>
              <w:rPr>
                <w:lang w:val="sr-Cyrl-RS"/>
              </w:rPr>
              <w:t>одстиц</w:t>
            </w:r>
            <w:r w:rsidR="00EB1CE2">
              <w:rPr>
                <w:lang w:val="sr-Cyrl-RS"/>
              </w:rPr>
              <w:t>ај</w:t>
            </w:r>
            <w:r>
              <w:rPr>
                <w:lang w:val="sr-Cyrl-RS"/>
              </w:rPr>
              <w:t xml:space="preserve"> развоја различитих модела приступа мрежи ЈПО</w:t>
            </w:r>
          </w:p>
        </w:tc>
        <w:tc>
          <w:tcPr>
            <w:tcW w:w="447" w:type="pct"/>
          </w:tcPr>
          <w:p w:rsidR="00B37FDA" w:rsidRDefault="00B37FDA" w:rsidP="00B37FDA">
            <w:r>
              <w:rPr>
                <w:lang w:val="sr-Cyrl-RS"/>
              </w:rPr>
              <w:t xml:space="preserve">РАТЕЛ </w:t>
            </w:r>
          </w:p>
        </w:tc>
        <w:tc>
          <w:tcPr>
            <w:tcW w:w="484" w:type="pct"/>
          </w:tcPr>
          <w:p w:rsidR="00B37FDA" w:rsidRDefault="00B37FDA" w:rsidP="00B37FDA">
            <w:r>
              <w:rPr>
                <w:lang w:val="sr-Cyrl-RS"/>
              </w:rPr>
              <w:t>ЈПО</w:t>
            </w:r>
          </w:p>
        </w:tc>
        <w:tc>
          <w:tcPr>
            <w:tcW w:w="453" w:type="pct"/>
          </w:tcPr>
          <w:p w:rsidR="00B37FDA" w:rsidRDefault="00B37FDA" w:rsidP="00B37FDA">
            <w:r>
              <w:rPr>
                <w:lang w:val="sr-Cyrl-RS"/>
              </w:rPr>
              <w:t>4. квартал 2023. године</w:t>
            </w:r>
          </w:p>
        </w:tc>
        <w:tc>
          <w:tcPr>
            <w:tcW w:w="614" w:type="pct"/>
          </w:tcPr>
          <w:p w:rsidR="00B37FDA" w:rsidRDefault="00244BE5" w:rsidP="00244BE5">
            <w:r>
              <w:rPr>
                <w:lang w:val="sr-Cyrl-RS"/>
              </w:rPr>
              <w:t>РАТЕЛ – Редовна издвајања</w:t>
            </w:r>
          </w:p>
        </w:tc>
        <w:tc>
          <w:tcPr>
            <w:tcW w:w="452" w:type="pct"/>
          </w:tcPr>
          <w:p w:rsidR="00B37FDA" w:rsidRPr="001570DA" w:rsidRDefault="00B37FDA" w:rsidP="001570DA"/>
        </w:tc>
        <w:tc>
          <w:tcPr>
            <w:tcW w:w="321" w:type="pct"/>
            <w:gridSpan w:val="2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B37FDA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843595" w:rsidTr="00843595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843595" w:rsidRDefault="00843595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1.2.4. Информисање поштанских оператора о могућностима приступа мрежи ЈПО</w:t>
            </w:r>
          </w:p>
        </w:tc>
        <w:tc>
          <w:tcPr>
            <w:tcW w:w="447" w:type="pct"/>
          </w:tcPr>
          <w:p w:rsidR="00843595" w:rsidRPr="00FE4BC6" w:rsidRDefault="00FE4BC6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843595" w:rsidRPr="00FE4BC6" w:rsidRDefault="00FE4BC6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53" w:type="pct"/>
          </w:tcPr>
          <w:p w:rsidR="00843595" w:rsidRDefault="00843595" w:rsidP="00B37FDA">
            <w:r>
              <w:rPr>
                <w:lang w:val="sr-Cyrl-RS"/>
              </w:rPr>
              <w:t>4. квартал 2025. године</w:t>
            </w:r>
          </w:p>
        </w:tc>
        <w:tc>
          <w:tcPr>
            <w:tcW w:w="614" w:type="pct"/>
          </w:tcPr>
          <w:p w:rsidR="00843595" w:rsidRDefault="00244BE5" w:rsidP="00B37FDA">
            <w:r>
              <w:rPr>
                <w:lang w:val="sr-Cyrl-RS"/>
              </w:rPr>
              <w:t>РАТЕЛ – Редовна издвајања</w:t>
            </w:r>
          </w:p>
        </w:tc>
        <w:tc>
          <w:tcPr>
            <w:tcW w:w="452" w:type="pct"/>
          </w:tcPr>
          <w:p w:rsidR="00843595" w:rsidRPr="001570DA" w:rsidRDefault="00843595" w:rsidP="00244BE5"/>
        </w:tc>
        <w:tc>
          <w:tcPr>
            <w:tcW w:w="314" w:type="pct"/>
          </w:tcPr>
          <w:p w:rsidR="00843595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843595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843595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843595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843595" w:rsidRPr="001570DA" w:rsidRDefault="001570D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E40C3" w:rsidTr="00843595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DE40C3" w:rsidRP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1.2.5. Упоредна мерења и анализа </w:t>
            </w:r>
            <w:r>
              <w:rPr>
                <w:lang w:val="sr-Latn-RS"/>
              </w:rPr>
              <w:t xml:space="preserve">(benchmarking) </w:t>
            </w:r>
            <w:r>
              <w:rPr>
                <w:lang w:val="sr-Cyrl-RS"/>
              </w:rPr>
              <w:t>параметара квалитета осталих услуга поштанских оператора</w:t>
            </w:r>
          </w:p>
        </w:tc>
        <w:tc>
          <w:tcPr>
            <w:tcW w:w="447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ЈПО, ПО</w:t>
            </w:r>
          </w:p>
        </w:tc>
        <w:tc>
          <w:tcPr>
            <w:tcW w:w="453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3. квартал 2023. године</w:t>
            </w:r>
          </w:p>
        </w:tc>
        <w:tc>
          <w:tcPr>
            <w:tcW w:w="614" w:type="pct"/>
          </w:tcPr>
          <w:p w:rsidR="00620194" w:rsidRDefault="00620194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Средства</w:t>
            </w:r>
          </w:p>
          <w:p w:rsidR="00DE40C3" w:rsidRDefault="00244BE5" w:rsidP="00B37F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РАТЕЛ – </w:t>
            </w:r>
            <w:r w:rsidR="00620194">
              <w:rPr>
                <w:lang w:val="sr-Cyrl-RS"/>
              </w:rPr>
              <w:t>а</w:t>
            </w:r>
          </w:p>
        </w:tc>
        <w:tc>
          <w:tcPr>
            <w:tcW w:w="452" w:type="pct"/>
          </w:tcPr>
          <w:p w:rsidR="00DE40C3" w:rsidRPr="001570DA" w:rsidRDefault="00DE40C3" w:rsidP="00B37FD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14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1500</w:t>
            </w:r>
          </w:p>
        </w:tc>
        <w:tc>
          <w:tcPr>
            <w:tcW w:w="305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DE40C3" w:rsidRDefault="00DE40C3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D35AA" w:rsidTr="00843595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1.2.6. Информисање корисника о доступности осталих поштанских услуга поштанских оператора путем ГИС портала РАТЕЛ-а</w:t>
            </w:r>
          </w:p>
        </w:tc>
        <w:tc>
          <w:tcPr>
            <w:tcW w:w="447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ЈПО, ПО</w:t>
            </w:r>
          </w:p>
        </w:tc>
        <w:tc>
          <w:tcPr>
            <w:tcW w:w="453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4. квартал 2023. године</w:t>
            </w:r>
          </w:p>
        </w:tc>
        <w:tc>
          <w:tcPr>
            <w:tcW w:w="614" w:type="pct"/>
          </w:tcPr>
          <w:p w:rsidR="00620194" w:rsidRDefault="00620194" w:rsidP="00B37F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Средства </w:t>
            </w:r>
          </w:p>
          <w:p w:rsidR="00DD35AA" w:rsidRDefault="00244BE5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РАТЕЛ –</w:t>
            </w:r>
            <w:r w:rsidR="00620194">
              <w:rPr>
                <w:lang w:val="sr-Cyrl-RS"/>
              </w:rPr>
              <w:t>а</w:t>
            </w:r>
          </w:p>
        </w:tc>
        <w:tc>
          <w:tcPr>
            <w:tcW w:w="452" w:type="pct"/>
          </w:tcPr>
          <w:p w:rsidR="00DD35AA" w:rsidRPr="001570DA" w:rsidRDefault="00DD35AA" w:rsidP="00B37FDA">
            <w:pPr>
              <w:rPr>
                <w:lang w:val="sr-Cyrl-RS"/>
              </w:rPr>
            </w:pPr>
          </w:p>
        </w:tc>
        <w:tc>
          <w:tcPr>
            <w:tcW w:w="314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2000</w:t>
            </w:r>
          </w:p>
        </w:tc>
        <w:tc>
          <w:tcPr>
            <w:tcW w:w="305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DD35AA" w:rsidRDefault="00DD35AA" w:rsidP="00B37FD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</w:tbl>
    <w:p w:rsidR="00DD6DB8" w:rsidRDefault="00DD6DB8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646"/>
        <w:gridCol w:w="1559"/>
        <w:gridCol w:w="548"/>
        <w:gridCol w:w="1153"/>
        <w:gridCol w:w="1285"/>
        <w:gridCol w:w="752"/>
        <w:gridCol w:w="752"/>
        <w:gridCol w:w="769"/>
        <w:gridCol w:w="770"/>
        <w:gridCol w:w="1421"/>
      </w:tblGrid>
      <w:tr w:rsidR="00F965F7" w:rsidRPr="00A358B7" w:rsidTr="007C4A05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F965F7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Мера 1.</w:t>
            </w:r>
            <w:r w:rsidR="00DF0A57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="00DF0A57">
              <w:rPr>
                <w:rFonts w:ascii="Arial" w:hAnsi="Arial" w:cs="Arial"/>
                <w:sz w:val="20"/>
                <w:szCs w:val="20"/>
                <w:lang w:val="sr-Cyrl-RS"/>
              </w:rPr>
              <w:t>Унапређење заштите интереса корисника поштанских услуга</w:t>
            </w:r>
          </w:p>
        </w:tc>
      </w:tr>
      <w:tr w:rsidR="00F965F7" w:rsidRPr="00A358B7" w:rsidTr="007C4A05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F965F7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F965F7" w:rsidRPr="00A358B7" w:rsidTr="007C4A05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F965F7" w:rsidRPr="00A358B7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F965F7" w:rsidRPr="00A358B7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C010D8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Обезбеђење добара и пружање услуга од стране учесника у планском систему </w:t>
            </w:r>
          </w:p>
        </w:tc>
      </w:tr>
      <w:tr w:rsidR="00F965F7" w:rsidRPr="00A77182" w:rsidTr="00E55D0F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65F7" w:rsidRPr="002C0E80" w:rsidRDefault="00F965F7" w:rsidP="007C4A05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2C0E80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965F7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F965F7" w:rsidRPr="00BA1992" w:rsidRDefault="00F965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821851" w:rsidRPr="00DF0431" w:rsidTr="00FA029E">
        <w:trPr>
          <w:trHeight w:val="1208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 xml:space="preserve">Задовољство корисника (правна лица) решавањем рекламационог поступка </w:t>
            </w:r>
          </w:p>
          <w:p w:rsidR="00821851" w:rsidRPr="00DF043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46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Pr="00DF043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Проценат незадово-љних корисника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Pr="00DF0A57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Студија РАТЕЛ-а</w:t>
            </w:r>
            <w:r w:rsidRPr="006D6278">
              <w:rPr>
                <w:lang w:val="sr-Cyrl-RS"/>
              </w:rPr>
              <w:t xml:space="preserve"> </w:t>
            </w:r>
            <w:r w:rsidRPr="006D6278">
              <w:t xml:space="preserve"> </w:t>
            </w:r>
            <w:r>
              <w:rPr>
                <w:lang w:val="sr-Cyrl-RS"/>
              </w:rPr>
              <w:t>„Испитивање</w:t>
            </w:r>
            <w:r w:rsidRPr="006D6278">
              <w:rPr>
                <w:lang w:val="sr-Cyrl-RS"/>
              </w:rPr>
              <w:t xml:space="preserve"> степена задовољ</w:t>
            </w:r>
            <w:r>
              <w:rPr>
                <w:lang w:val="sr-Cyrl-RS"/>
              </w:rPr>
              <w:t>ења потреба</w:t>
            </w:r>
            <w:r w:rsidRPr="006D6278">
              <w:rPr>
                <w:lang w:val="sr-Cyrl-RS"/>
              </w:rPr>
              <w:t xml:space="preserve"> корисника поштанск</w:t>
            </w:r>
            <w:r>
              <w:rPr>
                <w:lang w:val="sr-Cyrl-RS"/>
              </w:rPr>
              <w:t>их</w:t>
            </w:r>
            <w:r w:rsidRPr="006D6278">
              <w:rPr>
                <w:lang w:val="sr-Cyrl-RS"/>
              </w:rPr>
              <w:t xml:space="preserve"> услуга</w:t>
            </w:r>
            <w:r>
              <w:rPr>
                <w:lang w:val="sr-Cyrl-RS"/>
              </w:rPr>
              <w:t>“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Правна лица -23,9 %</w:t>
            </w: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Pr="00DF043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Pr="00DF043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≤23%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Pr="00DF043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≤22%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Pr="00DF043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,5%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Pr="00DF043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≤21%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821851" w:rsidRPr="00DF043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≤20%</w:t>
            </w: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Pr="00DF043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821851" w:rsidRPr="00DF0431" w:rsidTr="00FA029E">
        <w:trPr>
          <w:trHeight w:val="1207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21851" w:rsidRP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21851">
              <w:rPr>
                <w:rFonts w:ascii="Arial" w:hAnsi="Arial" w:cs="Arial"/>
                <w:sz w:val="20"/>
                <w:szCs w:val="20"/>
                <w:lang w:val="sr-Cyrl-RS"/>
              </w:rPr>
              <w:t>Задовољство корисника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физичка</w:t>
            </w:r>
            <w:r w:rsidRPr="0082185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лица) решавањем рекламационог поступка </w:t>
            </w:r>
          </w:p>
          <w:p w:rsidR="00821851" w:rsidRP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46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Физичка лица – 15,4%</w:t>
            </w:r>
          </w:p>
        </w:tc>
        <w:tc>
          <w:tcPr>
            <w:tcW w:w="1285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Pr="00AD2BEE" w:rsidRDefault="00821851" w:rsidP="007C4A05">
            <w:pPr>
              <w:shd w:val="clear" w:color="auto" w:fill="FFFFFF" w:themeFill="background1"/>
            </w:pPr>
          </w:p>
        </w:tc>
        <w:tc>
          <w:tcPr>
            <w:tcW w:w="7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≤15%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≤14%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≤13%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≤12,5%</w:t>
            </w:r>
          </w:p>
          <w:p w:rsidR="00821851" w:rsidRDefault="00821851" w:rsidP="00EC063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1851" w:rsidRDefault="00821851" w:rsidP="00821851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≤12%</w:t>
            </w:r>
          </w:p>
          <w:p w:rsidR="00821851" w:rsidRDefault="00821851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63118" w:rsidRPr="00DF0431" w:rsidTr="00E55D0F">
        <w:trPr>
          <w:trHeight w:val="1208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Информисаност корисника (правних лица) о покретању рекламационог поступка</w:t>
            </w:r>
          </w:p>
        </w:tc>
        <w:tc>
          <w:tcPr>
            <w:tcW w:w="1646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Проценат неинформи</w:t>
            </w:r>
            <w:r w:rsidR="00821851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саних корисника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Pr="006D6278" w:rsidRDefault="00A63118" w:rsidP="007C4A05">
            <w:pPr>
              <w:shd w:val="clear" w:color="auto" w:fill="FFFFFF" w:themeFill="background1"/>
              <w:rPr>
                <w:lang w:val="sr-Cyrl-RS"/>
              </w:rPr>
            </w:pPr>
            <w:r>
              <w:rPr>
                <w:lang w:val="sr-Cyrl-RS"/>
              </w:rPr>
              <w:t>Студија РАТЕЛ-а</w:t>
            </w:r>
            <w:r w:rsidRPr="006D6278">
              <w:rPr>
                <w:lang w:val="sr-Cyrl-RS"/>
              </w:rPr>
              <w:t xml:space="preserve"> </w:t>
            </w:r>
            <w:r w:rsidRPr="006D6278">
              <w:t xml:space="preserve"> </w:t>
            </w:r>
            <w:r>
              <w:rPr>
                <w:lang w:val="sr-Cyrl-RS"/>
              </w:rPr>
              <w:t>„Испитивање</w:t>
            </w:r>
            <w:r w:rsidRPr="006D6278">
              <w:rPr>
                <w:lang w:val="sr-Cyrl-RS"/>
              </w:rPr>
              <w:t xml:space="preserve"> степена задовољ</w:t>
            </w:r>
            <w:r>
              <w:rPr>
                <w:lang w:val="sr-Cyrl-RS"/>
              </w:rPr>
              <w:t>ења потреба</w:t>
            </w:r>
            <w:r w:rsidRPr="006D6278">
              <w:rPr>
                <w:lang w:val="sr-Cyrl-RS"/>
              </w:rPr>
              <w:t xml:space="preserve"> корисника поштанск</w:t>
            </w:r>
            <w:r>
              <w:rPr>
                <w:lang w:val="sr-Cyrl-RS"/>
              </w:rPr>
              <w:t>их</w:t>
            </w:r>
            <w:r w:rsidRPr="006D6278">
              <w:rPr>
                <w:lang w:val="sr-Cyrl-RS"/>
              </w:rPr>
              <w:t xml:space="preserve"> услуга</w:t>
            </w:r>
            <w:r>
              <w:rPr>
                <w:lang w:val="sr-Cyrl-RS"/>
              </w:rPr>
              <w:t xml:space="preserve">“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Правна лица -30,8%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85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Pr="00102309" w:rsidRDefault="00A63118" w:rsidP="007C4A05">
            <w:pPr>
              <w:shd w:val="clear" w:color="auto" w:fill="FFFFFF" w:themeFill="background1"/>
              <w:rPr>
                <w:lang w:val="sr-Cyrl-RS"/>
              </w:rPr>
            </w:pPr>
            <w:r>
              <w:rPr>
                <w:lang w:val="sr-Cyrl-RS"/>
              </w:rPr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≤29%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≤28%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≤27%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≤26%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≤25%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A63118" w:rsidRDefault="00A63118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63118" w:rsidRPr="00DF0431" w:rsidTr="00E55D0F">
        <w:trPr>
          <w:trHeight w:val="1207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Информисаност корисника (физичких лица) о покретању рекламационог поступка</w:t>
            </w:r>
          </w:p>
        </w:tc>
        <w:tc>
          <w:tcPr>
            <w:tcW w:w="1646" w:type="dxa"/>
            <w:vMerge/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A63118" w:rsidRDefault="00E55D0F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Физичка лица – 42,1%</w:t>
            </w:r>
          </w:p>
        </w:tc>
        <w:tc>
          <w:tcPr>
            <w:tcW w:w="1285" w:type="dxa"/>
            <w:vMerge/>
            <w:shd w:val="clear" w:color="auto" w:fill="FFFFFF" w:themeFill="background1"/>
          </w:tcPr>
          <w:p w:rsidR="00A63118" w:rsidRDefault="00A63118" w:rsidP="007C4A05">
            <w:pPr>
              <w:shd w:val="clear" w:color="auto" w:fill="FFFFFF" w:themeFill="background1"/>
              <w:rPr>
                <w:lang w:val="sr-Cyrl-RS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E55D0F" w:rsidRDefault="00E55D0F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≤41%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52" w:type="dxa"/>
            <w:shd w:val="clear" w:color="auto" w:fill="FFFFFF" w:themeFill="background1"/>
          </w:tcPr>
          <w:p w:rsidR="00E55D0F" w:rsidRDefault="00E55D0F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≤39%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55D0F" w:rsidRDefault="00E55D0F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≤38%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70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55D0F" w:rsidRDefault="00E55D0F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≤37%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55D0F" w:rsidRDefault="00E55D0F" w:rsidP="00E55D0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≤35%</w:t>
            </w:r>
          </w:p>
          <w:p w:rsidR="00A63118" w:rsidRDefault="00A63118" w:rsidP="0010230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DD6DB8" w:rsidRDefault="00DD6DB8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DF0A57" w:rsidRPr="00DC2110" w:rsidTr="007C4A05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DF0A57" w:rsidRPr="00DC2110" w:rsidTr="007C4A05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DF0A57" w:rsidRPr="00DC2110" w:rsidRDefault="00DF0A5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DF0A57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E80B8C" w:rsidRPr="00DC2110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56E29" w:rsidRPr="00B56E29" w:rsidRDefault="00B56E29" w:rsidP="00B56E2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0703-Телекомуникације и информационо друштво</w:t>
            </w:r>
          </w:p>
          <w:p w:rsidR="00B56E29" w:rsidRPr="00B56E29" w:rsidRDefault="00B56E29" w:rsidP="00B56E2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B56E29" w:rsidRPr="00B56E29" w:rsidRDefault="00B56E29" w:rsidP="00B56E2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B56E29" w:rsidRDefault="00B56E29" w:rsidP="00B56E2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  <w:p w:rsidR="00DF0A57" w:rsidRPr="00DC2110" w:rsidRDefault="00DF0A57" w:rsidP="00B56E2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DF0A57" w:rsidRPr="00DC2110" w:rsidTr="00A03D8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DF0A5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E80B8C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F0A57" w:rsidRPr="00DC2110" w:rsidRDefault="00A37C51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03D82" w:rsidRPr="00DC2110" w:rsidTr="00A03D82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Pr="00DC2110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Pr="00DC2110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РАТЕЛ-а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1200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1200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03D82" w:rsidRPr="00DC2110" w:rsidTr="007C4A05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Pr="00DC2110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Pr="00DC2110" w:rsidRDefault="00A03D82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1200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1200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03D82" w:rsidRDefault="000D1FD3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</w:tbl>
    <w:p w:rsidR="00DD6DB8" w:rsidRDefault="00DD6DB8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75"/>
        <w:gridCol w:w="20"/>
        <w:gridCol w:w="856"/>
        <w:gridCol w:w="850"/>
        <w:gridCol w:w="853"/>
        <w:gridCol w:w="1045"/>
      </w:tblGrid>
      <w:tr w:rsidR="00AE72F7" w:rsidTr="007C4A05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5" w:name="_Hlk57389272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Pr="00762227" w:rsidRDefault="00AE72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Default="00AE72F7" w:rsidP="007C4A05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AE72F7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6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72F7" w:rsidTr="00A37C51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AE72F7" w:rsidRPr="00143D69" w:rsidRDefault="00AE72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AE72F7" w:rsidRPr="00143D69" w:rsidRDefault="00AE72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AE72F7" w:rsidRPr="00143D69" w:rsidRDefault="00AE72F7" w:rsidP="007C4A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4" w:type="pct"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6" w:type="pct"/>
            <w:shd w:val="clear" w:color="auto" w:fill="FFF2CC" w:themeFill="accent4" w:themeFillTint="33"/>
          </w:tcPr>
          <w:p w:rsidR="00AE72F7" w:rsidRPr="00143D69" w:rsidRDefault="00AE72F7" w:rsidP="007C4A05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AE72F7" w:rsidTr="00A37C51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E7177B" w:rsidRDefault="00AE72F7" w:rsidP="00E7177B">
            <w:pPr>
              <w:rPr>
                <w:lang w:val="sr-Cyrl-RS"/>
              </w:rPr>
            </w:pPr>
            <w:r w:rsidRPr="00FC34C4">
              <w:t>1.</w:t>
            </w:r>
            <w:r>
              <w:rPr>
                <w:lang w:val="sr-Cyrl-RS"/>
              </w:rPr>
              <w:t>3</w:t>
            </w:r>
            <w:r w:rsidRPr="00FC34C4">
              <w:t>.1</w:t>
            </w:r>
            <w:r>
              <w:rPr>
                <w:lang w:val="sr-Cyrl-RS"/>
              </w:rPr>
              <w:t xml:space="preserve"> </w:t>
            </w:r>
            <w:r w:rsidR="00BC5EF5">
              <w:rPr>
                <w:lang w:val="sr-Cyrl-RS"/>
              </w:rPr>
              <w:t>Анализа степена задовољства корисника поштанских услуга у РС</w:t>
            </w:r>
            <w:r w:rsidR="00785E18">
              <w:rPr>
                <w:lang w:val="sr-Cyrl-RS"/>
              </w:rPr>
              <w:t xml:space="preserve"> и развој модела информисања корисника поштанским услугама</w:t>
            </w:r>
          </w:p>
          <w:p w:rsidR="00AE72F7" w:rsidRPr="00B20962" w:rsidRDefault="00AE72F7" w:rsidP="00E7177B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AE72F7" w:rsidRPr="00BC5EF5" w:rsidRDefault="00BC5EF5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  <w:p w:rsidR="00AE72F7" w:rsidRDefault="00AE72F7" w:rsidP="007C4A05"/>
        </w:tc>
        <w:tc>
          <w:tcPr>
            <w:tcW w:w="484" w:type="pct"/>
          </w:tcPr>
          <w:p w:rsidR="00AE72F7" w:rsidRDefault="00AE72F7" w:rsidP="007C4A05"/>
        </w:tc>
        <w:tc>
          <w:tcPr>
            <w:tcW w:w="453" w:type="pct"/>
          </w:tcPr>
          <w:p w:rsidR="00AE72F7" w:rsidRDefault="00BC5EF5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AE72F7" w:rsidRPr="00C7765B">
              <w:t>. квартал 202</w:t>
            </w:r>
            <w:r>
              <w:rPr>
                <w:lang w:val="sr-Cyrl-RS"/>
              </w:rPr>
              <w:t>5</w:t>
            </w:r>
            <w:r w:rsidR="00AE72F7" w:rsidRPr="00C7765B">
              <w:t>. године</w:t>
            </w:r>
          </w:p>
          <w:p w:rsidR="00AE72F7" w:rsidRDefault="00AE72F7" w:rsidP="007C4A05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CD7B33" w:rsidRPr="00A37C51" w:rsidRDefault="008D29BD" w:rsidP="00CD7B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Средства </w:t>
            </w:r>
            <w:r w:rsidR="00CD7B33">
              <w:rPr>
                <w:rFonts w:ascii="Arial" w:hAnsi="Arial" w:cs="Arial"/>
                <w:sz w:val="20"/>
                <w:szCs w:val="20"/>
                <w:lang w:val="sr-Cyrl-RS"/>
              </w:rPr>
              <w:t>РАТЕЛ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-а</w:t>
            </w:r>
          </w:p>
          <w:p w:rsidR="00AE72F7" w:rsidRPr="007F7EFD" w:rsidRDefault="00AE72F7" w:rsidP="007C4A05">
            <w:pPr>
              <w:rPr>
                <w:lang w:val="sr-Cyrl-RS"/>
              </w:rPr>
            </w:pPr>
          </w:p>
        </w:tc>
        <w:tc>
          <w:tcPr>
            <w:tcW w:w="452" w:type="pct"/>
          </w:tcPr>
          <w:p w:rsidR="00AE72F7" w:rsidRPr="00A37C51" w:rsidRDefault="00AE72F7" w:rsidP="00CD7B33"/>
        </w:tc>
        <w:tc>
          <w:tcPr>
            <w:tcW w:w="321" w:type="pct"/>
            <w:gridSpan w:val="2"/>
          </w:tcPr>
          <w:p w:rsidR="00AE72F7" w:rsidRPr="008A0532" w:rsidRDefault="00BC5EF5" w:rsidP="007C4A05">
            <w:pPr>
              <w:rPr>
                <w:lang w:val="sr-Cyrl-RS"/>
              </w:rPr>
            </w:pPr>
            <w:r w:rsidRPr="008A0532">
              <w:rPr>
                <w:lang w:val="sr-Cyrl-RS"/>
              </w:rPr>
              <w:t>1200</w:t>
            </w:r>
          </w:p>
        </w:tc>
        <w:tc>
          <w:tcPr>
            <w:tcW w:w="307" w:type="pct"/>
          </w:tcPr>
          <w:p w:rsidR="00AE72F7" w:rsidRPr="008A0532" w:rsidRDefault="008A0532" w:rsidP="007C4A05">
            <w:pPr>
              <w:rPr>
                <w:lang w:val="sr-Cyrl-RS"/>
              </w:rPr>
            </w:pPr>
            <w:r w:rsidRPr="008A0532"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AE72F7" w:rsidRPr="008A0532" w:rsidRDefault="008A0532" w:rsidP="007C4A05">
            <w:pPr>
              <w:rPr>
                <w:lang w:val="sr-Cyrl-RS"/>
              </w:rPr>
            </w:pPr>
            <w:r w:rsidRPr="008A0532">
              <w:rPr>
                <w:lang w:val="sr-Cyrl-RS"/>
              </w:rPr>
              <w:t>1200</w:t>
            </w:r>
          </w:p>
        </w:tc>
        <w:tc>
          <w:tcPr>
            <w:tcW w:w="306" w:type="pct"/>
          </w:tcPr>
          <w:p w:rsidR="00AE72F7" w:rsidRPr="008A0532" w:rsidRDefault="00BC5EF5" w:rsidP="007C4A05">
            <w:pPr>
              <w:rPr>
                <w:lang w:val="sr-Cyrl-RS"/>
              </w:rPr>
            </w:pPr>
            <w:r w:rsidRPr="008A0532"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AE72F7" w:rsidRPr="008A0532" w:rsidRDefault="008A0532" w:rsidP="007C4A05">
            <w:pPr>
              <w:rPr>
                <w:lang w:val="sr-Cyrl-RS"/>
              </w:rPr>
            </w:pPr>
            <w:r w:rsidRPr="008A0532">
              <w:rPr>
                <w:lang w:val="sr-Cyrl-RS"/>
              </w:rPr>
              <w:t>120</w:t>
            </w:r>
            <w:r w:rsidR="00A37C51" w:rsidRPr="008A0532">
              <w:rPr>
                <w:lang w:val="sr-Cyrl-RS"/>
              </w:rPr>
              <w:t>0</w:t>
            </w:r>
          </w:p>
        </w:tc>
      </w:tr>
      <w:tr w:rsidR="00AE72F7" w:rsidTr="00A37C51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E7177B" w:rsidRPr="00B20962" w:rsidRDefault="00AE72F7" w:rsidP="00E7177B">
            <w:pPr>
              <w:rPr>
                <w:lang w:val="sr-Cyrl-RS"/>
              </w:rPr>
            </w:pPr>
            <w:r w:rsidRPr="00FC34C4">
              <w:t>1.</w:t>
            </w:r>
            <w:r w:rsidR="007F5F25">
              <w:rPr>
                <w:lang w:val="sr-Cyrl-RS"/>
              </w:rPr>
              <w:t>3</w:t>
            </w:r>
            <w:r w:rsidRPr="00FC34C4">
              <w:t xml:space="preserve">.2. </w:t>
            </w:r>
            <w:r w:rsidR="00E7177B">
              <w:rPr>
                <w:lang w:val="sr-Cyrl-RS"/>
              </w:rPr>
              <w:t>Унапређење</w:t>
            </w:r>
            <w:r w:rsidR="003D384A">
              <w:rPr>
                <w:lang w:val="sr-Cyrl-RS"/>
              </w:rPr>
              <w:t xml:space="preserve"> сарадње у</w:t>
            </w:r>
            <w:r w:rsidR="00E7177B">
              <w:rPr>
                <w:lang w:val="sr-Cyrl-RS"/>
              </w:rPr>
              <w:t xml:space="preserve"> спровођењ</w:t>
            </w:r>
            <w:r w:rsidR="003D384A">
              <w:rPr>
                <w:lang w:val="sr-Cyrl-RS"/>
              </w:rPr>
              <w:t>у</w:t>
            </w:r>
            <w:r w:rsidR="00E7177B">
              <w:rPr>
                <w:lang w:val="sr-Cyrl-RS"/>
              </w:rPr>
              <w:t xml:space="preserve"> заштите права корисника поштанских услуга</w:t>
            </w:r>
            <w:r w:rsidR="003D384A">
              <w:rPr>
                <w:lang w:val="sr-Cyrl-RS"/>
              </w:rPr>
              <w:t xml:space="preserve"> инспектора за поштанске услуге и </w:t>
            </w:r>
            <w:r w:rsidR="00F05394">
              <w:rPr>
                <w:lang w:val="sr-Cyrl-RS"/>
              </w:rPr>
              <w:t>инспекција и тела која регулишу заштиту потрошача</w:t>
            </w:r>
            <w:r w:rsidR="00E7177B" w:rsidRPr="00FC34C4">
              <w:t xml:space="preserve"> </w:t>
            </w:r>
          </w:p>
          <w:p w:rsidR="00AE72F7" w:rsidRPr="006363EF" w:rsidRDefault="00AE72F7" w:rsidP="007C4A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AE72F7" w:rsidRDefault="00AE72F7" w:rsidP="007C4A05">
            <w:r w:rsidRPr="001E75F9">
              <w:t xml:space="preserve">МТТТ </w:t>
            </w:r>
          </w:p>
        </w:tc>
        <w:tc>
          <w:tcPr>
            <w:tcW w:w="484" w:type="pct"/>
          </w:tcPr>
          <w:p w:rsidR="00AE72F7" w:rsidRPr="007F5F25" w:rsidRDefault="00AE72F7" w:rsidP="007C4A05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AE72F7" w:rsidRDefault="00AE72F7" w:rsidP="007C4A05">
            <w:r w:rsidRPr="00C7765B">
              <w:t>4. квартал 202</w:t>
            </w:r>
            <w:r w:rsidR="003D384A">
              <w:rPr>
                <w:lang w:val="sr-Cyrl-RS"/>
              </w:rPr>
              <w:t>2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AE72F7" w:rsidRDefault="00AE72F7" w:rsidP="007C4A05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AE72F7" w:rsidRPr="00A37C51" w:rsidRDefault="00AE72F7" w:rsidP="00C010D8">
            <w:r w:rsidRPr="00A37C51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C010D8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</w:tc>
        <w:tc>
          <w:tcPr>
            <w:tcW w:w="321" w:type="pct"/>
            <w:gridSpan w:val="2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AE72F7" w:rsidTr="00A37C51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BC5EF5" w:rsidRDefault="00AE72F7" w:rsidP="00BC5EF5">
            <w:pPr>
              <w:rPr>
                <w:lang w:val="sr-Cyrl-RS"/>
              </w:rPr>
            </w:pPr>
            <w:r w:rsidRPr="00FC34C4">
              <w:t>1.</w:t>
            </w:r>
            <w:r w:rsidR="007F5F25">
              <w:rPr>
                <w:lang w:val="sr-Cyrl-RS"/>
              </w:rPr>
              <w:t>3</w:t>
            </w:r>
            <w:r w:rsidRPr="00FC34C4">
              <w:t xml:space="preserve">.3. </w:t>
            </w:r>
            <w:r w:rsidR="00BC5EF5">
              <w:rPr>
                <w:lang w:val="sr-Cyrl-RS"/>
              </w:rPr>
              <w:t>Отпочињање спровођења стручног надзора у области поштанских услуга</w:t>
            </w:r>
          </w:p>
          <w:p w:rsidR="00AE72F7" w:rsidRPr="00363D0F" w:rsidRDefault="00AE72F7" w:rsidP="007C4A05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AE72F7" w:rsidRPr="00363D0F" w:rsidRDefault="00363D0F" w:rsidP="007C4A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РАТЕЛ</w:t>
            </w:r>
          </w:p>
        </w:tc>
        <w:tc>
          <w:tcPr>
            <w:tcW w:w="484" w:type="pct"/>
          </w:tcPr>
          <w:p w:rsidR="00AE72F7" w:rsidRPr="000F1026" w:rsidRDefault="00BC5EF5" w:rsidP="007C4A05">
            <w:pPr>
              <w:rPr>
                <w:lang w:val="sr-Cyrl-RS"/>
              </w:rPr>
            </w:pPr>
            <w:r w:rsidRPr="00175CA8">
              <w:t>ЈПО</w:t>
            </w:r>
            <w:r>
              <w:rPr>
                <w:lang w:val="sr-Cyrl-RS"/>
              </w:rPr>
              <w:t>, ПО</w:t>
            </w:r>
          </w:p>
        </w:tc>
        <w:tc>
          <w:tcPr>
            <w:tcW w:w="453" w:type="pct"/>
          </w:tcPr>
          <w:p w:rsidR="00AE72F7" w:rsidRDefault="000F1026" w:rsidP="007C4A05">
            <w:r>
              <w:rPr>
                <w:lang w:val="sr-Cyrl-RS"/>
              </w:rPr>
              <w:t>2</w:t>
            </w:r>
            <w:r w:rsidR="00AE72F7" w:rsidRPr="00C7765B">
              <w:t>. квартал 202</w:t>
            </w:r>
            <w:r w:rsidR="00BC5EF5">
              <w:rPr>
                <w:lang w:val="sr-Cyrl-RS"/>
              </w:rPr>
              <w:t>1</w:t>
            </w:r>
            <w:r w:rsidR="00AE72F7" w:rsidRPr="00C7765B">
              <w:t>. године</w:t>
            </w:r>
          </w:p>
        </w:tc>
        <w:tc>
          <w:tcPr>
            <w:tcW w:w="614" w:type="pct"/>
          </w:tcPr>
          <w:p w:rsidR="00AE72F7" w:rsidRDefault="00CD7B33" w:rsidP="007C4A05">
            <w:r>
              <w:rPr>
                <w:lang w:val="sr-Cyrl-RS"/>
              </w:rPr>
              <w:t xml:space="preserve">РАТЕЛ -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Редовна издвајања</w:t>
            </w:r>
          </w:p>
        </w:tc>
        <w:tc>
          <w:tcPr>
            <w:tcW w:w="452" w:type="pct"/>
          </w:tcPr>
          <w:p w:rsidR="00AE72F7" w:rsidRPr="00BC5EF5" w:rsidRDefault="00AE72F7" w:rsidP="00BC5EF5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AE72F7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A37C51" w:rsidTr="00A37C51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BC5EF5" w:rsidRPr="000F1026" w:rsidRDefault="00A37C51" w:rsidP="00BC5EF5">
            <w:pPr>
              <w:rPr>
                <w:lang w:val="sr-Cyrl-RS"/>
              </w:rPr>
            </w:pPr>
            <w:r w:rsidRPr="00FC34C4">
              <w:t>1.</w:t>
            </w:r>
            <w:r w:rsidR="005420CF">
              <w:rPr>
                <w:lang w:val="sr-Cyrl-RS"/>
              </w:rPr>
              <w:t>3</w:t>
            </w:r>
            <w:r w:rsidRPr="00FC34C4">
              <w:t xml:space="preserve">.4. </w:t>
            </w:r>
            <w:r w:rsidR="00BC5EF5">
              <w:rPr>
                <w:lang w:val="sr-Cyrl-RS"/>
              </w:rPr>
              <w:t xml:space="preserve">Остваривање сарадње у спровођењу инспекцијског надзора и стручног надзора у </w:t>
            </w:r>
            <w:r w:rsidR="00BC5EF5">
              <w:rPr>
                <w:lang w:val="sr-Cyrl-RS"/>
              </w:rPr>
              <w:lastRenderedPageBreak/>
              <w:t>области поштанских услуга</w:t>
            </w:r>
          </w:p>
        </w:tc>
        <w:tc>
          <w:tcPr>
            <w:tcW w:w="447" w:type="pct"/>
          </w:tcPr>
          <w:p w:rsidR="00A37C51" w:rsidRPr="000F1026" w:rsidRDefault="00BC5EF5" w:rsidP="007C4A05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МТТТ, </w:t>
            </w:r>
            <w:r w:rsidR="00A37C51"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A37C51" w:rsidRPr="000F1026" w:rsidRDefault="00BC5EF5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453" w:type="pct"/>
          </w:tcPr>
          <w:p w:rsidR="00A37C51" w:rsidRDefault="008A0532" w:rsidP="007C4A05"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A37C51" w:rsidRDefault="00A37C51" w:rsidP="007C4A05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A37C51" w:rsidRPr="00A37C51" w:rsidRDefault="005420CF" w:rsidP="00C010D8">
            <w:pPr>
              <w:rPr>
                <w:lang w:val="sr-Cyrl-RS"/>
              </w:rPr>
            </w:pPr>
            <w:r w:rsidRPr="00A37C51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C010D8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</w:tc>
        <w:tc>
          <w:tcPr>
            <w:tcW w:w="314" w:type="pct"/>
          </w:tcPr>
          <w:p w:rsidR="00A37C51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A37C51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A37C51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A37C51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A37C51" w:rsidRPr="00A37C51" w:rsidRDefault="00A37C51" w:rsidP="007C4A05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5"/>
    </w:tbl>
    <w:p w:rsidR="00DF0A57" w:rsidRDefault="00DF0A57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765"/>
        <w:gridCol w:w="765"/>
        <w:gridCol w:w="713"/>
        <w:gridCol w:w="713"/>
        <w:gridCol w:w="1534"/>
        <w:gridCol w:w="7"/>
      </w:tblGrid>
      <w:tr w:rsidR="004A4C2C" w:rsidRPr="003649A9" w:rsidTr="00951FEB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C2C" w:rsidRPr="004A4C2C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6" w:name="_Hlk57626311"/>
            <w:r w:rsidRPr="00546845">
              <w:t xml:space="preserve">Посебни циљ </w:t>
            </w:r>
            <w:r>
              <w:rPr>
                <w:lang w:val="sr-Cyrl-RS"/>
              </w:rPr>
              <w:t>2</w:t>
            </w:r>
            <w:r w:rsidRPr="00546845">
              <w:t xml:space="preserve">: </w:t>
            </w:r>
            <w:r>
              <w:rPr>
                <w:lang w:val="sr-Cyrl-RS"/>
              </w:rPr>
              <w:t>Осигурање доступности и одрживости универзалног поштанског сервиса у складу са потребама</w:t>
            </w:r>
            <w:r w:rsidR="005420CF">
              <w:rPr>
                <w:lang w:val="sr-Cyrl-RS"/>
              </w:rPr>
              <w:t xml:space="preserve"> корисника и променама на тржишту</w:t>
            </w:r>
          </w:p>
        </w:tc>
      </w:tr>
      <w:tr w:rsidR="004A4C2C" w:rsidRPr="00DF0431" w:rsidTr="00951FEB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A4C2C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6845">
              <w:t>Институција одговорна за праћење и контролу реализације: Министарство трговине, туризма и телекомуникација</w:t>
            </w:r>
          </w:p>
        </w:tc>
      </w:tr>
      <w:tr w:rsidR="004A4C2C" w:rsidRPr="00DF0431" w:rsidTr="00951FEB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B22397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2021.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2022.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A4C2C" w:rsidRPr="00DF0431" w:rsidRDefault="004A4C2C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4A4C2C" w:rsidRPr="00DF0431" w:rsidTr="00951FEB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940FC2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Успостављен м</w:t>
            </w:r>
            <w:r w:rsidR="00C23F14" w:rsidRPr="00223AEA">
              <w:rPr>
                <w:rFonts w:ascii="Arial" w:hAnsi="Arial" w:cs="Arial"/>
                <w:sz w:val="20"/>
                <w:szCs w:val="20"/>
                <w:lang w:val="sr-Cyrl-RS"/>
              </w:rPr>
              <w:t>одел одрживости</w:t>
            </w:r>
            <w:r w:rsidR="00583956" w:rsidRPr="00223A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универзалног сервиса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НЕ/ДА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C23F14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3A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Извештај о раду 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МТТТ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583956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3AEA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="006465ED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C23F14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3A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2020. 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4A4C2C" w:rsidRPr="00223AEA" w:rsidRDefault="006465ED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</w:t>
            </w:r>
          </w:p>
        </w:tc>
      </w:tr>
      <w:bookmarkEnd w:id="6"/>
    </w:tbl>
    <w:p w:rsidR="00DD6DB8" w:rsidRDefault="00DD6DB8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444"/>
        <w:gridCol w:w="993"/>
        <w:gridCol w:w="1134"/>
        <w:gridCol w:w="1134"/>
        <w:gridCol w:w="992"/>
        <w:gridCol w:w="992"/>
        <w:gridCol w:w="1213"/>
      </w:tblGrid>
      <w:tr w:rsidR="005B5B01" w:rsidRPr="00A358B7" w:rsidTr="00951FEB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B5B01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7" w:name="_Hlk57389633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.1: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Обезбеђење одрживости пружања свих услуга из оквира универзалне поштанске услуге, као услуге од општег интереса</w:t>
            </w:r>
          </w:p>
        </w:tc>
      </w:tr>
      <w:tr w:rsidR="005B5B01" w:rsidRPr="00A358B7" w:rsidTr="00951FEB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5B5B01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5B5B01" w:rsidRPr="00A358B7" w:rsidTr="00951FE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B5B01" w:rsidRPr="00A358B7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B5B01" w:rsidRPr="00A358B7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B06F91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5B5B01" w:rsidRPr="00A77182" w:rsidTr="00B06F91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40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B5B01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5B5B01" w:rsidRPr="00BA1992" w:rsidRDefault="005B5B0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5420CF" w:rsidRPr="00DF0431" w:rsidTr="00B06F91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5420CF" w:rsidRDefault="005420CF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420CF" w:rsidRPr="005420CF" w:rsidRDefault="004B2B42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Испуњеност услова о доступности универзалне поштанске услуге</w:t>
            </w:r>
          </w:p>
          <w:p w:rsidR="005420CF" w:rsidRPr="005B5B01" w:rsidRDefault="005420CF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делимична испуњеност/ потпуна испуњеност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4B2B42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23AEA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Извештај о раду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МТТТ</w:t>
            </w:r>
          </w:p>
        </w:tc>
        <w:tc>
          <w:tcPr>
            <w:tcW w:w="140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73073B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елимична испуњеност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5420CF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20CF">
              <w:rPr>
                <w:rFonts w:ascii="Arial" w:hAnsi="Arial" w:cs="Arial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елимична испуњеност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елимична испуњеност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отпуна испуњеност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отпуна испуњеност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420CF" w:rsidRPr="00DF0431" w:rsidRDefault="00B06F91" w:rsidP="005420C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4B2B42">
              <w:rPr>
                <w:rFonts w:ascii="Arial" w:hAnsi="Arial" w:cs="Arial"/>
                <w:sz w:val="20"/>
                <w:szCs w:val="20"/>
                <w:lang w:val="sr-Cyrl-RS"/>
              </w:rPr>
              <w:t>отпуна испуњеност</w:t>
            </w:r>
          </w:p>
        </w:tc>
      </w:tr>
      <w:bookmarkEnd w:id="7"/>
    </w:tbl>
    <w:p w:rsidR="005B5B01" w:rsidRDefault="005B5B01">
      <w:pPr>
        <w:rPr>
          <w:lang w:val="sr-Latn-RS"/>
        </w:rPr>
      </w:pPr>
    </w:p>
    <w:p w:rsidR="00FA029E" w:rsidRDefault="00FA029E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475EC2" w:rsidRPr="00DC2110" w:rsidTr="00951FEB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Извор финансирања мере</w:t>
            </w:r>
          </w:p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475EC2" w:rsidRPr="00DC2110" w:rsidTr="00951FEB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75EC2" w:rsidRPr="00DC2110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475EC2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FA029E" w:rsidRPr="00DC2110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Default="00FA029E" w:rsidP="00E93E8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E3898" w:rsidRPr="00DC2110" w:rsidRDefault="003E3898" w:rsidP="00E93E8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DC2110" w:rsidRDefault="00E93E8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5655A9" w:rsidRDefault="005655A9" w:rsidP="00951FE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DC2110" w:rsidRDefault="00E93E8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FA029E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Pr="00DC21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Pr="00DC2110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475EC2" w:rsidRPr="00DC2110" w:rsidTr="00836310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DC21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83631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РАТЕЛ -а</w:t>
            </w:r>
          </w:p>
          <w:p w:rsidR="00475EC2" w:rsidRPr="00DC2110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DC2110" w:rsidRDefault="00E93E8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2300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5655A9" w:rsidRDefault="005655A9" w:rsidP="00951FEB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FA029E" w:rsidRDefault="00FA029E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2300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5EC2" w:rsidRPr="00DC2110" w:rsidRDefault="00E93E8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836310" w:rsidRPr="00DC2110" w:rsidTr="00836310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Pr="00DC21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ЈПО – 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P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836310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Pr="00DC21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2300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P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2300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6310" w:rsidRDefault="00836310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</w:tbl>
    <w:p w:rsidR="005B5B01" w:rsidRDefault="005B5B01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75"/>
        <w:gridCol w:w="20"/>
        <w:gridCol w:w="856"/>
        <w:gridCol w:w="850"/>
        <w:gridCol w:w="853"/>
        <w:gridCol w:w="1045"/>
      </w:tblGrid>
      <w:tr w:rsidR="00475EC2" w:rsidTr="00951FEB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8" w:name="_Hlk57624975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Pr="00762227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Default="00475EC2" w:rsidP="00951FEB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475EC2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6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1"/>
            </w:r>
          </w:p>
        </w:tc>
      </w:tr>
      <w:tr w:rsidR="00475EC2" w:rsidTr="003E0AB0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475EC2" w:rsidRPr="00143D69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475EC2" w:rsidRPr="00143D69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475EC2" w:rsidRPr="00143D69" w:rsidRDefault="00475EC2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4" w:type="pct"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6" w:type="pct"/>
            <w:shd w:val="clear" w:color="auto" w:fill="FFF2CC" w:themeFill="accent4" w:themeFillTint="33"/>
          </w:tcPr>
          <w:p w:rsidR="00475EC2" w:rsidRPr="00143D69" w:rsidRDefault="00475EC2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475EC2" w:rsidTr="003E0AB0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475EC2" w:rsidRDefault="00475EC2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FC34C4">
              <w:t>.</w:t>
            </w:r>
            <w:r>
              <w:rPr>
                <w:lang w:val="sr-Cyrl-RS"/>
              </w:rPr>
              <w:t>1</w:t>
            </w:r>
            <w:r w:rsidRPr="00FC34C4">
              <w:t>.1</w:t>
            </w:r>
            <w:r>
              <w:rPr>
                <w:lang w:val="sr-Cyrl-RS"/>
              </w:rPr>
              <w:t xml:space="preserve"> Анализа одрживости универзалне поштанске услуге</w:t>
            </w:r>
            <w:r w:rsidR="006929D1">
              <w:rPr>
                <w:lang w:val="sr-Cyrl-RS"/>
              </w:rPr>
              <w:t xml:space="preserve"> </w:t>
            </w:r>
            <w:r w:rsidR="002D3492">
              <w:rPr>
                <w:lang w:val="sr-Cyrl-RS"/>
              </w:rPr>
              <w:t xml:space="preserve">и дефинисање њене улоге </w:t>
            </w:r>
            <w:r w:rsidR="006929D1">
              <w:rPr>
                <w:lang w:val="sr-Cyrl-RS"/>
              </w:rPr>
              <w:t>у складу са променљивим потребама корисника</w:t>
            </w:r>
          </w:p>
          <w:p w:rsidR="00475EC2" w:rsidRPr="00B20962" w:rsidRDefault="00475EC2" w:rsidP="00951FEB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475EC2" w:rsidRPr="006929D1" w:rsidRDefault="006929D1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  <w:p w:rsidR="00475EC2" w:rsidRDefault="00475EC2" w:rsidP="00951FEB"/>
        </w:tc>
        <w:tc>
          <w:tcPr>
            <w:tcW w:w="484" w:type="pct"/>
          </w:tcPr>
          <w:p w:rsidR="00475EC2" w:rsidRPr="006929D1" w:rsidRDefault="006929D1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  <w:r w:rsidR="00194C4F">
              <w:rPr>
                <w:lang w:val="sr-Cyrl-RS"/>
              </w:rPr>
              <w:t>, МТТТ</w:t>
            </w:r>
          </w:p>
        </w:tc>
        <w:tc>
          <w:tcPr>
            <w:tcW w:w="453" w:type="pct"/>
          </w:tcPr>
          <w:p w:rsidR="00475EC2" w:rsidRDefault="00475EC2" w:rsidP="00951FEB">
            <w:pPr>
              <w:rPr>
                <w:lang w:val="sr-Cyrl-RS"/>
              </w:rPr>
            </w:pPr>
            <w:r w:rsidRPr="00C7765B">
              <w:t>4. квартал 202</w:t>
            </w:r>
            <w:r w:rsidR="005655A9">
              <w:rPr>
                <w:lang w:val="sr-Latn-RS"/>
              </w:rPr>
              <w:t>4</w:t>
            </w:r>
            <w:r w:rsidRPr="00C7765B">
              <w:t>. године</w:t>
            </w:r>
          </w:p>
          <w:p w:rsidR="00475EC2" w:rsidRDefault="00475EC2" w:rsidP="00951FEB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166CDA" w:rsidRDefault="00166CDA" w:rsidP="00951FE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Средства </w:t>
            </w:r>
          </w:p>
          <w:p w:rsidR="00475EC2" w:rsidRPr="007F7EFD" w:rsidRDefault="00CD7B3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РАТЕЛ</w:t>
            </w:r>
            <w:r w:rsidR="00166CDA">
              <w:rPr>
                <w:lang w:val="sr-Cyrl-RS"/>
              </w:rPr>
              <w:t>-а</w:t>
            </w:r>
          </w:p>
        </w:tc>
        <w:tc>
          <w:tcPr>
            <w:tcW w:w="452" w:type="pct"/>
          </w:tcPr>
          <w:p w:rsidR="00475EC2" w:rsidRPr="00BA4BC3" w:rsidRDefault="00475EC2" w:rsidP="00951FEB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475EC2" w:rsidRPr="00BA4BC3" w:rsidRDefault="00DB31B2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2300</w:t>
            </w:r>
          </w:p>
        </w:tc>
        <w:tc>
          <w:tcPr>
            <w:tcW w:w="304" w:type="pct"/>
          </w:tcPr>
          <w:p w:rsidR="00475EC2" w:rsidRPr="00BA4BC3" w:rsidRDefault="002D3492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475EC2" w:rsidRPr="00BA4BC3" w:rsidRDefault="002D3492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230</w:t>
            </w:r>
            <w:r w:rsidR="003E0AB0" w:rsidRPr="00BA4BC3"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475EC2" w:rsidRPr="00BA4BC3" w:rsidRDefault="002D3492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</w:tr>
      <w:tr w:rsidR="00475EC2" w:rsidTr="003E0AB0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475EC2" w:rsidRPr="00B20962" w:rsidRDefault="00475EC2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FC34C4">
              <w:t>.</w:t>
            </w:r>
            <w:r>
              <w:rPr>
                <w:lang w:val="sr-Cyrl-RS"/>
              </w:rPr>
              <w:t>1</w:t>
            </w:r>
            <w:r w:rsidRPr="00FC34C4">
              <w:t xml:space="preserve">.2. </w:t>
            </w:r>
            <w:r w:rsidR="006929D1">
              <w:rPr>
                <w:lang w:val="sr-Cyrl-RS"/>
              </w:rPr>
              <w:t>Спровођење процедуре рачуноводственог раздајања и алокације трошкова давалаца универзалне поштанске услуге</w:t>
            </w:r>
            <w:r w:rsidRPr="00FC34C4">
              <w:t xml:space="preserve"> </w:t>
            </w:r>
          </w:p>
          <w:p w:rsidR="00475EC2" w:rsidRPr="006363EF" w:rsidRDefault="00475EC2" w:rsidP="00951FEB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</w:p>
        </w:tc>
        <w:tc>
          <w:tcPr>
            <w:tcW w:w="447" w:type="pct"/>
          </w:tcPr>
          <w:p w:rsidR="00475EC2" w:rsidRDefault="006929D1" w:rsidP="00951FEB">
            <w:r>
              <w:rPr>
                <w:lang w:val="sr-Cyrl-RS"/>
              </w:rPr>
              <w:lastRenderedPageBreak/>
              <w:t>ЈПО</w:t>
            </w:r>
            <w:r w:rsidR="00475EC2" w:rsidRPr="001E75F9">
              <w:t xml:space="preserve"> </w:t>
            </w:r>
          </w:p>
        </w:tc>
        <w:tc>
          <w:tcPr>
            <w:tcW w:w="484" w:type="pct"/>
          </w:tcPr>
          <w:p w:rsidR="00475EC2" w:rsidRPr="007F5F25" w:rsidRDefault="006929D1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53" w:type="pct"/>
          </w:tcPr>
          <w:p w:rsidR="00475EC2" w:rsidRPr="005655A9" w:rsidRDefault="00BA4BC3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475EC2" w:rsidRPr="00C7765B">
              <w:t>. квартал 202</w:t>
            </w:r>
            <w:r>
              <w:rPr>
                <w:lang w:val="sr-Cyrl-RS"/>
              </w:rPr>
              <w:t>2</w:t>
            </w:r>
            <w:r w:rsidR="00475EC2" w:rsidRPr="00C7765B">
              <w:t xml:space="preserve">. </w:t>
            </w:r>
            <w:r w:rsidR="005655A9">
              <w:rPr>
                <w:lang w:val="sr-Cyrl-RS"/>
              </w:rPr>
              <w:t>г</w:t>
            </w:r>
            <w:r w:rsidR="00475EC2" w:rsidRPr="00C7765B">
              <w:t>одине</w:t>
            </w:r>
            <w:r w:rsidR="005655A9">
              <w:t xml:space="preserve">, </w:t>
            </w:r>
            <w:r w:rsidR="005655A9">
              <w:rPr>
                <w:lang w:val="sr-Cyrl-RS"/>
              </w:rPr>
              <w:t>након тога континуирано</w:t>
            </w:r>
          </w:p>
        </w:tc>
        <w:tc>
          <w:tcPr>
            <w:tcW w:w="614" w:type="pct"/>
          </w:tcPr>
          <w:p w:rsidR="00CD7B33" w:rsidRDefault="00CD7B33" w:rsidP="00CD7B33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 –</w:t>
            </w:r>
          </w:p>
          <w:p w:rsidR="00475EC2" w:rsidRDefault="00CD7B33" w:rsidP="00CD7B33">
            <w:r>
              <w:rPr>
                <w:lang w:val="sr-Cyrl-RS"/>
              </w:rPr>
              <w:t>Редовна издвајања</w:t>
            </w:r>
          </w:p>
        </w:tc>
        <w:tc>
          <w:tcPr>
            <w:tcW w:w="452" w:type="pct"/>
          </w:tcPr>
          <w:p w:rsidR="00B061EF" w:rsidRPr="003E0AB0" w:rsidRDefault="00B061EF" w:rsidP="00951FEB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475EC2" w:rsidRPr="003E0AB0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475EC2" w:rsidRPr="003E0AB0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475EC2" w:rsidRPr="003E0AB0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475EC2" w:rsidRPr="003E0AB0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475EC2" w:rsidRPr="003E0AB0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475EC2" w:rsidTr="003E0AB0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475EC2" w:rsidRPr="00363D0F" w:rsidRDefault="00475EC2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2.1</w:t>
            </w:r>
            <w:r w:rsidRPr="00FC34C4">
              <w:t xml:space="preserve">.3. </w:t>
            </w:r>
            <w:r w:rsidR="006929D1">
              <w:rPr>
                <w:lang w:val="sr-Cyrl-RS"/>
              </w:rPr>
              <w:t>Провера веродостојности регулаторних извештаја</w:t>
            </w:r>
          </w:p>
        </w:tc>
        <w:tc>
          <w:tcPr>
            <w:tcW w:w="447" w:type="pct"/>
          </w:tcPr>
          <w:p w:rsidR="00475EC2" w:rsidRPr="00363D0F" w:rsidRDefault="00475EC2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475EC2" w:rsidRPr="000F1026" w:rsidRDefault="006929D1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53" w:type="pct"/>
          </w:tcPr>
          <w:p w:rsidR="00475EC2" w:rsidRPr="005655A9" w:rsidRDefault="00342B1A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475EC2" w:rsidRPr="00C7765B">
              <w:t xml:space="preserve"> квартал 202</w:t>
            </w:r>
            <w:r w:rsidR="00475EC2">
              <w:rPr>
                <w:lang w:val="sr-Cyrl-RS"/>
              </w:rPr>
              <w:t>2</w:t>
            </w:r>
            <w:r w:rsidR="00475EC2" w:rsidRPr="00C7765B">
              <w:t>.године</w:t>
            </w:r>
            <w:r w:rsidR="005655A9">
              <w:rPr>
                <w:lang w:val="sr-Cyrl-RS"/>
              </w:rPr>
              <w:t>, након тога сваке године у 3. кварталу</w:t>
            </w:r>
          </w:p>
        </w:tc>
        <w:tc>
          <w:tcPr>
            <w:tcW w:w="614" w:type="pct"/>
          </w:tcPr>
          <w:p w:rsidR="00166CDA" w:rsidRDefault="00166CDA" w:rsidP="00166C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Средства </w:t>
            </w:r>
          </w:p>
          <w:p w:rsidR="00475EC2" w:rsidRDefault="00166CDA" w:rsidP="00166CDA">
            <w:r w:rsidRPr="00BA4BC3">
              <w:rPr>
                <w:lang w:val="sr-Cyrl-RS"/>
              </w:rPr>
              <w:t>РАТЕЛ</w:t>
            </w:r>
            <w:r>
              <w:rPr>
                <w:lang w:val="sr-Cyrl-RS"/>
              </w:rPr>
              <w:t>-а</w:t>
            </w:r>
          </w:p>
        </w:tc>
        <w:tc>
          <w:tcPr>
            <w:tcW w:w="452" w:type="pct"/>
          </w:tcPr>
          <w:p w:rsidR="00475EC2" w:rsidRPr="00BA4BC3" w:rsidRDefault="00475EC2" w:rsidP="00951FEB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475EC2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</w:tr>
      <w:tr w:rsidR="00BA4BC3" w:rsidTr="003E0AB0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BA4BC3" w:rsidRDefault="00BA4BC3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2.1.4. Усклађивање цена универзалне поштанске услуге</w:t>
            </w:r>
          </w:p>
        </w:tc>
        <w:tc>
          <w:tcPr>
            <w:tcW w:w="447" w:type="pct"/>
          </w:tcPr>
          <w:p w:rsidR="00BA4BC3" w:rsidRDefault="00BA4BC3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BA4BC3" w:rsidRDefault="00BA4BC3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МТТТ, РАТЕЛ</w:t>
            </w:r>
          </w:p>
        </w:tc>
        <w:tc>
          <w:tcPr>
            <w:tcW w:w="453" w:type="pct"/>
          </w:tcPr>
          <w:p w:rsidR="00BA4BC3" w:rsidRDefault="00BA4BC3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Годишње</w:t>
            </w:r>
          </w:p>
        </w:tc>
        <w:tc>
          <w:tcPr>
            <w:tcW w:w="614" w:type="pct"/>
          </w:tcPr>
          <w:p w:rsidR="00166CDA" w:rsidRDefault="00166CDA" w:rsidP="00166CDA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 –</w:t>
            </w:r>
          </w:p>
          <w:p w:rsidR="00BA4BC3" w:rsidRDefault="00166CDA" w:rsidP="00166C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Редовна издвајања </w:t>
            </w:r>
          </w:p>
        </w:tc>
        <w:tc>
          <w:tcPr>
            <w:tcW w:w="452" w:type="pct"/>
          </w:tcPr>
          <w:p w:rsidR="00BA4BC3" w:rsidRPr="00BA4BC3" w:rsidRDefault="00BA4BC3" w:rsidP="00951FEB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BA4BC3" w:rsidRPr="00BA4BC3" w:rsidRDefault="00BA4BC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A4BC3" w:rsidRPr="00BA4BC3" w:rsidRDefault="00BA4BC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BA4BC3" w:rsidRPr="00BA4BC3" w:rsidRDefault="00BA4BC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A4BC3" w:rsidRPr="00BA4BC3" w:rsidRDefault="00BA4BC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BA4BC3" w:rsidRPr="00BA4BC3" w:rsidRDefault="00BA4BC3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</w:tr>
      <w:tr w:rsidR="003E0AB0" w:rsidTr="003E0AB0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3E0AB0" w:rsidRPr="000F1026" w:rsidRDefault="00300E1A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E0AB0" w:rsidRPr="00FC34C4">
              <w:t>.1.</w:t>
            </w:r>
            <w:r w:rsidR="00BA4BC3">
              <w:rPr>
                <w:lang w:val="sr-Cyrl-RS"/>
              </w:rPr>
              <w:t>5</w:t>
            </w:r>
            <w:r w:rsidR="003E0AB0" w:rsidRPr="00FC34C4">
              <w:t xml:space="preserve">. </w:t>
            </w:r>
            <w:r w:rsidR="00AD640A">
              <w:rPr>
                <w:lang w:val="sr-Cyrl-RS"/>
              </w:rPr>
              <w:t>Анализа потреба за р</w:t>
            </w:r>
            <w:r>
              <w:rPr>
                <w:lang w:val="sr-Cyrl-RS"/>
              </w:rPr>
              <w:t>едизајнирање</w:t>
            </w:r>
            <w:r w:rsidR="00AD640A">
              <w:rPr>
                <w:lang w:val="sr-Cyrl-RS"/>
              </w:rPr>
              <w:t>м</w:t>
            </w:r>
            <w:r>
              <w:rPr>
                <w:lang w:val="sr-Cyrl-RS"/>
              </w:rPr>
              <w:t xml:space="preserve"> обима</w:t>
            </w:r>
            <w:r w:rsidR="008919C6">
              <w:rPr>
                <w:lang w:val="sr-Cyrl-RS"/>
              </w:rPr>
              <w:t xml:space="preserve"> и </w:t>
            </w:r>
            <w:r>
              <w:rPr>
                <w:lang w:val="sr-Cyrl-RS"/>
              </w:rPr>
              <w:t>начина пружања</w:t>
            </w:r>
            <w:r w:rsidR="008919C6">
              <w:rPr>
                <w:lang w:val="sr-Cyrl-RS"/>
              </w:rPr>
              <w:t xml:space="preserve"> универзалне поштанске услуге</w:t>
            </w:r>
            <w:r>
              <w:rPr>
                <w:lang w:val="sr-Cyrl-RS"/>
              </w:rPr>
              <w:t xml:space="preserve"> и начина формирања цена </w:t>
            </w:r>
          </w:p>
        </w:tc>
        <w:tc>
          <w:tcPr>
            <w:tcW w:w="447" w:type="pct"/>
          </w:tcPr>
          <w:p w:rsidR="003E0AB0" w:rsidRPr="000F1026" w:rsidRDefault="003E0AB0" w:rsidP="00951FEB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</w:tcPr>
          <w:p w:rsidR="003E0AB0" w:rsidRPr="006929D1" w:rsidRDefault="003E0AB0" w:rsidP="00951FEB">
            <w:pPr>
              <w:rPr>
                <w:lang w:val="sr-Cyrl-RS"/>
              </w:rPr>
            </w:pPr>
            <w:r w:rsidRPr="00175CA8">
              <w:t>ЈП</w:t>
            </w:r>
            <w:r>
              <w:rPr>
                <w:lang w:val="sr-Cyrl-RS"/>
              </w:rPr>
              <w:t>О, МТТТ</w:t>
            </w:r>
          </w:p>
        </w:tc>
        <w:tc>
          <w:tcPr>
            <w:tcW w:w="453" w:type="pct"/>
          </w:tcPr>
          <w:p w:rsidR="003E0AB0" w:rsidRDefault="003E0AB0" w:rsidP="00951FEB">
            <w:r>
              <w:rPr>
                <w:lang w:val="sr-Cyrl-RS"/>
              </w:rPr>
              <w:t>4</w:t>
            </w:r>
            <w:r w:rsidRPr="00C7765B">
              <w:t>. квартал 202</w:t>
            </w:r>
            <w:r w:rsidR="00FE55D9">
              <w:rPr>
                <w:lang w:val="sr-Cyrl-RS"/>
              </w:rPr>
              <w:t>4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166CDA" w:rsidRDefault="00166CDA" w:rsidP="00166C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Средства </w:t>
            </w:r>
          </w:p>
          <w:p w:rsidR="003E0AB0" w:rsidRDefault="00166CDA" w:rsidP="00166CDA">
            <w:r w:rsidRPr="00BA4BC3">
              <w:rPr>
                <w:lang w:val="sr-Cyrl-RS"/>
              </w:rPr>
              <w:t>РАТЕЛ</w:t>
            </w:r>
            <w:r>
              <w:rPr>
                <w:lang w:val="sr-Cyrl-RS"/>
              </w:rPr>
              <w:t>-а</w:t>
            </w:r>
          </w:p>
        </w:tc>
        <w:tc>
          <w:tcPr>
            <w:tcW w:w="452" w:type="pct"/>
          </w:tcPr>
          <w:p w:rsidR="003E0AB0" w:rsidRPr="00BA4BC3" w:rsidRDefault="003E0AB0" w:rsidP="002F28C5">
            <w:pPr>
              <w:rPr>
                <w:lang w:val="sr-Cyrl-RS"/>
              </w:rPr>
            </w:pPr>
          </w:p>
        </w:tc>
        <w:tc>
          <w:tcPr>
            <w:tcW w:w="314" w:type="pct"/>
          </w:tcPr>
          <w:p w:rsidR="003E0AB0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3E0AB0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3E0AB0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3E0AB0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  <w:tc>
          <w:tcPr>
            <w:tcW w:w="376" w:type="pct"/>
          </w:tcPr>
          <w:p w:rsidR="003E0AB0" w:rsidRPr="00BA4BC3" w:rsidRDefault="003E0AB0" w:rsidP="00951FEB">
            <w:pPr>
              <w:rPr>
                <w:lang w:val="sr-Cyrl-RS"/>
              </w:rPr>
            </w:pPr>
            <w:r w:rsidRPr="00BA4BC3">
              <w:rPr>
                <w:lang w:val="sr-Cyrl-RS"/>
              </w:rPr>
              <w:t>0</w:t>
            </w:r>
          </w:p>
        </w:tc>
      </w:tr>
      <w:bookmarkEnd w:id="8"/>
    </w:tbl>
    <w:p w:rsidR="00475EC2" w:rsidRDefault="00475EC2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752"/>
        <w:gridCol w:w="752"/>
        <w:gridCol w:w="769"/>
        <w:gridCol w:w="770"/>
        <w:gridCol w:w="1421"/>
      </w:tblGrid>
      <w:tr w:rsidR="000C5371" w:rsidRPr="00A358B7" w:rsidTr="00951FEB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0C5371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="00755F15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Остваривање доступности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универзалне поштанске услуге прописаног квалитета</w:t>
            </w:r>
          </w:p>
        </w:tc>
      </w:tr>
      <w:tr w:rsidR="000C5371" w:rsidRPr="00A358B7" w:rsidTr="00951FEB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0C5371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0C5371" w:rsidRPr="00A358B7" w:rsidTr="00951FEB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0C5371" w:rsidRPr="00A358B7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0C5371" w:rsidRPr="00A358B7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7A7BAA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0C5371" w:rsidRPr="00A77182" w:rsidTr="00951FEB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C5371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0C5371" w:rsidRPr="00BA1992" w:rsidRDefault="000C5371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0C5371" w:rsidRPr="00DF0431" w:rsidTr="00951FEB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5B5B0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Проценат обухваћености становништва универзалном услугом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3F7C2B" w:rsidRDefault="000C5371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 xml:space="preserve"> </w:t>
            </w:r>
            <w:r w:rsidR="003F7C2B">
              <w:rPr>
                <w:lang w:val="sr-Cyrl-RS"/>
              </w:rPr>
              <w:t>%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РАТЕЛ-а,</w:t>
            </w:r>
          </w:p>
          <w:p w:rsidR="003F7C2B" w:rsidRPr="00755F15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Средњорочни план пословне стратегије и развоја ЈПО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73073B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100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5371" w:rsidRPr="00DF0431" w:rsidRDefault="003F7C2B" w:rsidP="00951FE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</w:p>
        </w:tc>
      </w:tr>
    </w:tbl>
    <w:p w:rsidR="000C5371" w:rsidRDefault="000C5371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951FEB" w:rsidRPr="00DC2110" w:rsidTr="00951FEB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51FEB" w:rsidRPr="00DC2110" w:rsidRDefault="00951F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9" w:name="_Hlk57626856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951FEB" w:rsidRPr="00DC2110" w:rsidRDefault="00951F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51FEB" w:rsidRPr="00DC2110" w:rsidRDefault="00951FEB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951FEB" w:rsidRPr="00DC2110" w:rsidTr="00951FEB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51FEB" w:rsidRPr="00DC2110" w:rsidRDefault="00951F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51FEB" w:rsidRPr="00DC2110" w:rsidRDefault="00951F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51FEB" w:rsidRPr="00DC2110" w:rsidRDefault="00951FEB" w:rsidP="00951FE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951FEB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Default="00951F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1523EB" w:rsidRPr="00DC2110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2649" w:rsidRPr="00B56E29" w:rsidRDefault="00FE2649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0703-Телекомуникације и информационо друштво</w:t>
            </w:r>
          </w:p>
          <w:p w:rsidR="00FE2649" w:rsidRPr="00B56E29" w:rsidRDefault="00FE2649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FE2649" w:rsidRPr="00B56E29" w:rsidRDefault="00FE2649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FE2649" w:rsidRDefault="00FE2649" w:rsidP="00CD7B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  <w:p w:rsidR="001523EB" w:rsidRPr="00DC2110" w:rsidRDefault="001523EB" w:rsidP="00CD7B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51F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1523EB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1523EB" w:rsidRPr="00DC2110" w:rsidRDefault="001523EB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B56E29" w:rsidRDefault="001523EB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523EB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69D4" w:rsidRPr="00DC2110" w:rsidTr="002369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B56E29" w:rsidRDefault="002369D4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369D4" w:rsidRPr="00DC2110" w:rsidTr="002369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Default="002369D4" w:rsidP="002369D4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РАТЕЛ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  <w:p w:rsidR="002369D4" w:rsidRPr="00B56E29" w:rsidRDefault="002369D4" w:rsidP="00FE264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2369D4" w:rsidRPr="00DC2110" w:rsidTr="002369D4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Default="002369D4" w:rsidP="002369D4">
            <w:pPr>
              <w:rPr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ЈПО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84160,8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84160,8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</w:tr>
      <w:tr w:rsidR="002369D4" w:rsidRPr="00DC2110" w:rsidTr="00951FE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Default="002369D4" w:rsidP="002369D4">
            <w:pPr>
              <w:rPr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84160,8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84160,8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69D4" w:rsidRPr="00DC2110" w:rsidRDefault="002369D4" w:rsidP="00951FE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</w:tr>
      <w:bookmarkEnd w:id="9"/>
    </w:tbl>
    <w:p w:rsidR="004F5CF6" w:rsidRPr="00F6799A" w:rsidRDefault="004F5CF6">
      <w:pPr>
        <w:rPr>
          <w:lang w:val="sr-Cyrl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75"/>
        <w:gridCol w:w="20"/>
        <w:gridCol w:w="856"/>
        <w:gridCol w:w="850"/>
        <w:gridCol w:w="853"/>
        <w:gridCol w:w="1045"/>
      </w:tblGrid>
      <w:tr w:rsidR="00F6799A" w:rsidTr="0024391A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0" w:name="_Hlk57626948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Pr="00762227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ргани партнери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Default="00F6799A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им буџетом</w:t>
            </w:r>
          </w:p>
          <w:p w:rsidR="00F6799A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6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2"/>
            </w:r>
          </w:p>
        </w:tc>
      </w:tr>
      <w:tr w:rsidR="00F6799A" w:rsidTr="008354C6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F6799A" w:rsidRPr="00143D69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F6799A" w:rsidRPr="00143D69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F6799A" w:rsidRPr="00143D69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F6799A" w:rsidRPr="00143D69" w:rsidRDefault="00F6799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F6799A" w:rsidTr="008354C6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F6799A" w:rsidRDefault="00F6799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FC34C4">
              <w:t>.</w:t>
            </w:r>
            <w:r w:rsidR="00DA5A96">
              <w:rPr>
                <w:lang w:val="sr-Cyrl-RS"/>
              </w:rPr>
              <w:t>2</w:t>
            </w:r>
            <w:r w:rsidRPr="00FC34C4">
              <w:t>.1</w:t>
            </w:r>
            <w:r>
              <w:rPr>
                <w:lang w:val="sr-Cyrl-RS"/>
              </w:rPr>
              <w:t xml:space="preserve"> </w:t>
            </w:r>
            <w:r w:rsidR="00DA5A96">
              <w:rPr>
                <w:lang w:val="sr-Cyrl-RS"/>
              </w:rPr>
              <w:t>Испуњење обавезе пружања универзалне поштанске  услуге у складу са законом</w:t>
            </w:r>
          </w:p>
          <w:p w:rsidR="00F6799A" w:rsidRPr="00B20962" w:rsidRDefault="00F6799A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F6799A" w:rsidRPr="006929D1" w:rsidRDefault="00DA5A9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  <w:p w:rsidR="00F6799A" w:rsidRDefault="00F6799A" w:rsidP="0024391A"/>
        </w:tc>
        <w:tc>
          <w:tcPr>
            <w:tcW w:w="484" w:type="pct"/>
          </w:tcPr>
          <w:p w:rsidR="00F6799A" w:rsidRPr="006929D1" w:rsidRDefault="00F6799A" w:rsidP="0024391A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F6799A" w:rsidRPr="001634E0" w:rsidRDefault="001634E0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  <w:p w:rsidR="00F6799A" w:rsidRDefault="00F6799A" w:rsidP="0024391A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F6799A" w:rsidRPr="007F7EFD" w:rsidRDefault="00845B8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</w:tcPr>
          <w:p w:rsidR="00F6799A" w:rsidRPr="00DA5A96" w:rsidRDefault="00F6799A" w:rsidP="00DA5A96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F6799A" w:rsidRPr="00601998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F6799A" w:rsidRPr="00601998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F6799A" w:rsidRPr="00FA7EB8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F6799A" w:rsidRPr="00FA7EB8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6799A" w:rsidTr="008354C6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F6799A" w:rsidRPr="00B20962" w:rsidRDefault="00F6799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FC34C4">
              <w:t>.</w:t>
            </w:r>
            <w:r w:rsidR="00DA5A96">
              <w:rPr>
                <w:lang w:val="sr-Cyrl-RS"/>
              </w:rPr>
              <w:t>2</w:t>
            </w:r>
            <w:r w:rsidRPr="00FC34C4">
              <w:t xml:space="preserve">.2. </w:t>
            </w:r>
            <w:r w:rsidR="00DA5A96">
              <w:rPr>
                <w:lang w:val="sr-Cyrl-RS"/>
              </w:rPr>
              <w:t xml:space="preserve">Контрола </w:t>
            </w:r>
            <w:r w:rsidR="00ED66B7">
              <w:rPr>
                <w:lang w:val="sr-Cyrl-RS"/>
              </w:rPr>
              <w:t>и</w:t>
            </w:r>
            <w:r w:rsidR="00DA5A96">
              <w:rPr>
                <w:lang w:val="sr-Cyrl-RS"/>
              </w:rPr>
              <w:t>спуњења обавезе пружања универзалне поштанске услуге у складу са законом</w:t>
            </w:r>
          </w:p>
          <w:p w:rsidR="00F6799A" w:rsidRPr="006363EF" w:rsidRDefault="00F6799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F6799A" w:rsidRDefault="00DA5A96" w:rsidP="0024391A">
            <w:r>
              <w:rPr>
                <w:lang w:val="sr-Cyrl-RS"/>
              </w:rPr>
              <w:t>МТТТ</w:t>
            </w:r>
          </w:p>
        </w:tc>
        <w:tc>
          <w:tcPr>
            <w:tcW w:w="484" w:type="pct"/>
          </w:tcPr>
          <w:p w:rsidR="00F6799A" w:rsidRPr="007F5F25" w:rsidRDefault="00DA5A9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53" w:type="pct"/>
          </w:tcPr>
          <w:p w:rsidR="00F6799A" w:rsidRPr="00DA5A96" w:rsidRDefault="00DA5A9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F6799A" w:rsidRDefault="00F6799A" w:rsidP="0024391A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</w:tcPr>
          <w:p w:rsidR="00F6799A" w:rsidRPr="0047738A" w:rsidRDefault="00F6799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7738A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FE2649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  <w:p w:rsidR="00F6799A" w:rsidRDefault="00F6799A" w:rsidP="0024391A"/>
        </w:tc>
        <w:tc>
          <w:tcPr>
            <w:tcW w:w="321" w:type="pct"/>
            <w:gridSpan w:val="2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F6799A" w:rsidRPr="0047738A" w:rsidRDefault="0047738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6799A" w:rsidTr="008354C6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F6799A" w:rsidRPr="00363D0F" w:rsidRDefault="00F6799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  <w:r w:rsidR="00DA5A96">
              <w:rPr>
                <w:lang w:val="sr-Cyrl-RS"/>
              </w:rPr>
              <w:t>2</w:t>
            </w:r>
            <w:r w:rsidRPr="00FC34C4">
              <w:t xml:space="preserve">.3. </w:t>
            </w:r>
            <w:r w:rsidR="0047738A">
              <w:rPr>
                <w:lang w:val="sr-Cyrl-RS"/>
              </w:rPr>
              <w:t>Унапређење система ЈПО за аутоматско праћење квалитета писмоносних пошиљака у унутрашњем саобраћају</w:t>
            </w:r>
            <w:r w:rsidR="00DA5A96"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F6799A" w:rsidRPr="00363D0F" w:rsidRDefault="00285E9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F6799A" w:rsidRPr="000F1026" w:rsidRDefault="00F6799A" w:rsidP="0024391A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F6799A" w:rsidRDefault="008354C6" w:rsidP="0024391A">
            <w:r>
              <w:rPr>
                <w:lang w:val="sr-Cyrl-RS"/>
              </w:rPr>
              <w:t>4</w:t>
            </w:r>
            <w:r w:rsidR="00F6799A" w:rsidRPr="00C7765B">
              <w:t>. квартал 202</w:t>
            </w:r>
            <w:r w:rsidR="00742AF7">
              <w:rPr>
                <w:lang w:val="sr-Cyrl-RS"/>
              </w:rPr>
              <w:t>2</w:t>
            </w:r>
            <w:r w:rsidR="00F6799A" w:rsidRPr="00C7765B">
              <w:t>. године</w:t>
            </w:r>
          </w:p>
        </w:tc>
        <w:tc>
          <w:tcPr>
            <w:tcW w:w="614" w:type="pct"/>
          </w:tcPr>
          <w:p w:rsidR="00F6799A" w:rsidRDefault="00CD7B33" w:rsidP="0024391A">
            <w:r>
              <w:rPr>
                <w:lang w:val="sr-Cyrl-RS"/>
              </w:rPr>
              <w:t>Средства ЈПО</w:t>
            </w:r>
          </w:p>
        </w:tc>
        <w:tc>
          <w:tcPr>
            <w:tcW w:w="452" w:type="pct"/>
          </w:tcPr>
          <w:p w:rsidR="00F6799A" w:rsidRDefault="00F6799A" w:rsidP="00285E93"/>
        </w:tc>
        <w:tc>
          <w:tcPr>
            <w:tcW w:w="321" w:type="pct"/>
            <w:gridSpan w:val="2"/>
          </w:tcPr>
          <w:p w:rsidR="00F6799A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42AF7">
              <w:rPr>
                <w:lang w:val="sr-Cyrl-RS"/>
              </w:rPr>
              <w:t>5</w:t>
            </w:r>
            <w:r>
              <w:rPr>
                <w:lang w:val="sr-Cyrl-RS"/>
              </w:rPr>
              <w:t>60,8</w:t>
            </w:r>
          </w:p>
        </w:tc>
        <w:tc>
          <w:tcPr>
            <w:tcW w:w="307" w:type="pct"/>
          </w:tcPr>
          <w:p w:rsidR="00F6799A" w:rsidRDefault="008354C6" w:rsidP="0024391A">
            <w:r>
              <w:rPr>
                <w:lang w:val="sr-Cyrl-RS"/>
              </w:rPr>
              <w:t>5</w:t>
            </w:r>
            <w:r w:rsidR="00742AF7">
              <w:rPr>
                <w:lang w:val="sr-Cyrl-RS"/>
              </w:rPr>
              <w:t>5</w:t>
            </w:r>
            <w:r>
              <w:rPr>
                <w:lang w:val="sr-Cyrl-RS"/>
              </w:rPr>
              <w:t>60,8</w:t>
            </w:r>
          </w:p>
        </w:tc>
        <w:tc>
          <w:tcPr>
            <w:tcW w:w="305" w:type="pct"/>
          </w:tcPr>
          <w:p w:rsidR="00F6799A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F6799A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F6799A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2F28C5" w:rsidTr="008354C6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2F28C5" w:rsidRPr="000F1026" w:rsidRDefault="002F28C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Pr="00FC34C4">
              <w:t>.</w:t>
            </w:r>
            <w:r>
              <w:rPr>
                <w:lang w:val="sr-Cyrl-RS"/>
              </w:rPr>
              <w:t>2</w:t>
            </w:r>
            <w:r w:rsidRPr="00FC34C4">
              <w:t xml:space="preserve">.4. </w:t>
            </w:r>
            <w:r w:rsidR="008354C6">
              <w:rPr>
                <w:lang w:val="sr-Cyrl-RS"/>
              </w:rPr>
              <w:t>Модернизација инфраструктуре и опремања ПЛЦ ЈПО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2F28C5" w:rsidRPr="000F1026" w:rsidRDefault="00453AD1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2F28C5" w:rsidRPr="006929D1" w:rsidRDefault="002F28C5" w:rsidP="0024391A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2F28C5" w:rsidRDefault="00742AF7" w:rsidP="0024391A"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2F28C5" w:rsidRDefault="00CD7B33" w:rsidP="0024391A">
            <w:r w:rsidRPr="00ED66B7">
              <w:rPr>
                <w:lang w:val="sr-Cyrl-RS"/>
              </w:rPr>
              <w:t>Средства ЈПО</w:t>
            </w:r>
          </w:p>
        </w:tc>
        <w:tc>
          <w:tcPr>
            <w:tcW w:w="452" w:type="pct"/>
          </w:tcPr>
          <w:p w:rsidR="002F28C5" w:rsidRDefault="002F28C5" w:rsidP="00285E93"/>
        </w:tc>
        <w:tc>
          <w:tcPr>
            <w:tcW w:w="314" w:type="pct"/>
          </w:tcPr>
          <w:p w:rsidR="002F28C5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742AF7">
              <w:rPr>
                <w:lang w:val="sr-Cyrl-RS"/>
              </w:rPr>
              <w:t>86</w:t>
            </w:r>
            <w:r>
              <w:rPr>
                <w:lang w:val="sr-Cyrl-RS"/>
              </w:rPr>
              <w:t>00</w:t>
            </w:r>
          </w:p>
        </w:tc>
        <w:tc>
          <w:tcPr>
            <w:tcW w:w="314" w:type="pct"/>
            <w:gridSpan w:val="2"/>
          </w:tcPr>
          <w:p w:rsidR="002F28C5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78600</w:t>
            </w:r>
          </w:p>
        </w:tc>
        <w:tc>
          <w:tcPr>
            <w:tcW w:w="305" w:type="pct"/>
          </w:tcPr>
          <w:p w:rsidR="002F28C5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306" w:type="pct"/>
          </w:tcPr>
          <w:p w:rsidR="002F28C5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  <w:tc>
          <w:tcPr>
            <w:tcW w:w="375" w:type="pct"/>
          </w:tcPr>
          <w:p w:rsidR="002F28C5" w:rsidRPr="008354C6" w:rsidRDefault="00134CF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9640</w:t>
            </w:r>
          </w:p>
        </w:tc>
      </w:tr>
      <w:tr w:rsidR="008354C6" w:rsidRPr="00D81A4B" w:rsidTr="008354C6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8354C6" w:rsidRPr="002F28C5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2.2.5. Контрола параметара квалитета у обављању</w:t>
            </w:r>
            <w:r w:rsidR="00ED66B7">
              <w:rPr>
                <w:lang w:val="sr-Cyrl-RS"/>
              </w:rPr>
              <w:t xml:space="preserve"> универзалне поштанске услуге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РАТЕЛ </w:t>
            </w:r>
          </w:p>
        </w:tc>
        <w:tc>
          <w:tcPr>
            <w:tcW w:w="484" w:type="pct"/>
          </w:tcPr>
          <w:p w:rsidR="008354C6" w:rsidRPr="00453AD1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53" w:type="pct"/>
          </w:tcPr>
          <w:p w:rsidR="008354C6" w:rsidRDefault="00742AF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8354C6" w:rsidRDefault="00CD7B3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</w:tcPr>
          <w:p w:rsidR="008354C6" w:rsidRPr="008354C6" w:rsidRDefault="008354C6" w:rsidP="00285E93">
            <w:pPr>
              <w:rPr>
                <w:lang w:val="sr-Cyrl-RS"/>
              </w:rPr>
            </w:pPr>
          </w:p>
        </w:tc>
        <w:tc>
          <w:tcPr>
            <w:tcW w:w="314" w:type="pct"/>
          </w:tcPr>
          <w:p w:rsidR="008354C6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14" w:type="pct"/>
            <w:gridSpan w:val="2"/>
          </w:tcPr>
          <w:p w:rsidR="008354C6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8354C6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8354C6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8354C6" w:rsidRPr="008354C6" w:rsidRDefault="008354C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10"/>
    </w:tbl>
    <w:p w:rsidR="00985763" w:rsidRDefault="00985763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657"/>
        <w:gridCol w:w="765"/>
        <w:gridCol w:w="765"/>
        <w:gridCol w:w="713"/>
        <w:gridCol w:w="713"/>
        <w:gridCol w:w="1534"/>
        <w:gridCol w:w="7"/>
      </w:tblGrid>
      <w:tr w:rsidR="00974D1F" w:rsidRPr="003649A9" w:rsidTr="0024391A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74D1F" w:rsidRPr="004A4C2C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1" w:name="_Hlk57637927"/>
            <w:r w:rsidRPr="00546845">
              <w:t xml:space="preserve">Посебни циљ </w:t>
            </w:r>
            <w:r>
              <w:rPr>
                <w:lang w:val="sr-Cyrl-RS"/>
              </w:rPr>
              <w:t>3</w:t>
            </w:r>
            <w:r w:rsidRPr="00546845">
              <w:t xml:space="preserve">: </w:t>
            </w:r>
            <w:r>
              <w:rPr>
                <w:lang w:val="sr-Cyrl-RS"/>
              </w:rPr>
              <w:t xml:space="preserve">Подстицање развоја </w:t>
            </w:r>
            <w:r w:rsidR="00556ED9">
              <w:rPr>
                <w:lang w:val="sr-Cyrl-RS"/>
              </w:rPr>
              <w:t>нових поштанских услуга кроз синергију са ИКТ и саобраћајном инфраструктуром, са посебним нагласком на е-трговину</w:t>
            </w:r>
          </w:p>
        </w:tc>
      </w:tr>
      <w:tr w:rsidR="00974D1F" w:rsidRPr="00DF0431" w:rsidTr="0024391A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974D1F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6845">
              <w:t>Институција одговорна за праћење и контролу реализације: Министарство трговине, туризма и телекомуникација</w:t>
            </w:r>
          </w:p>
        </w:tc>
      </w:tr>
      <w:tr w:rsidR="00974D1F" w:rsidRPr="00DF0431" w:rsidTr="0024391A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B22397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Показатељ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2021.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2022.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74D1F" w:rsidRPr="00DF0431" w:rsidRDefault="00974D1F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974D1F" w:rsidRPr="00DF0431" w:rsidTr="0024391A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AD1ABC" w:rsidRDefault="00974D1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974D1F" w:rsidRPr="00AD1ABC" w:rsidRDefault="00097ED1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556ED9" w:rsidRPr="00AD1ABC">
              <w:rPr>
                <w:rFonts w:ascii="Arial" w:hAnsi="Arial" w:cs="Arial"/>
                <w:sz w:val="20"/>
                <w:szCs w:val="20"/>
                <w:lang w:val="sr-Cyrl-RS"/>
              </w:rPr>
              <w:t>ројекат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="007D130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развоја поштанских услуга</w:t>
            </w:r>
          </w:p>
          <w:p w:rsidR="00974D1F" w:rsidRPr="00AD1ABC" w:rsidRDefault="00974D1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Default="00974D1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097ED1" w:rsidRPr="00AD1ABC" w:rsidRDefault="00097ED1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D1ABC" w:rsidRPr="00AD1ABC" w:rsidRDefault="00974D1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Програм пословања ЈПО</w:t>
            </w:r>
            <w:r w:rsidR="00556ED9" w:rsidRPr="00AD1ABC">
              <w:rPr>
                <w:rFonts w:ascii="Arial" w:hAnsi="Arial" w:cs="Arial"/>
                <w:sz w:val="20"/>
                <w:szCs w:val="20"/>
                <w:lang w:val="sr-Cyrl-RS"/>
              </w:rPr>
              <w:t xml:space="preserve">, </w:t>
            </w:r>
          </w:p>
          <w:p w:rsidR="00974D1F" w:rsidRPr="00AD1ABC" w:rsidRDefault="00AD1ABC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Средњорочни план пословне стратегије и развоја ЈПО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AD1ABC" w:rsidRDefault="00B31BB3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AD1ABC" w:rsidRDefault="00974D1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DF0431" w:rsidRDefault="0023058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</w:t>
            </w:r>
            <w:r w:rsidR="00B31BB3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DF0431" w:rsidRDefault="0023058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≥1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DF0431" w:rsidRDefault="0023058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≥1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DF0431" w:rsidRDefault="0023058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≥1</w:t>
            </w:r>
          </w:p>
        </w:tc>
        <w:tc>
          <w:tcPr>
            <w:tcW w:w="154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74D1F" w:rsidRPr="00DF0431" w:rsidRDefault="0023058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≥1 </w:t>
            </w:r>
          </w:p>
        </w:tc>
      </w:tr>
      <w:bookmarkEnd w:id="11"/>
    </w:tbl>
    <w:p w:rsidR="00974D1F" w:rsidRDefault="00974D1F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752"/>
        <w:gridCol w:w="752"/>
        <w:gridCol w:w="769"/>
        <w:gridCol w:w="770"/>
        <w:gridCol w:w="1421"/>
      </w:tblGrid>
      <w:tr w:rsidR="00556ED9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56ED9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2" w:name="_Hlk57627332"/>
            <w:bookmarkStart w:id="13" w:name="_Hlk57639038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.1: </w:t>
            </w:r>
            <w:r w:rsidR="001560BE">
              <w:rPr>
                <w:rFonts w:ascii="Arial" w:hAnsi="Arial" w:cs="Arial"/>
                <w:sz w:val="20"/>
                <w:szCs w:val="20"/>
                <w:lang w:val="sr-Cyrl-RS"/>
              </w:rPr>
              <w:t>Израда студија у циљу развијања нових интегрисаних поштанских услуга</w:t>
            </w:r>
          </w:p>
        </w:tc>
      </w:tr>
      <w:tr w:rsidR="00556ED9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556ED9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556ED9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56ED9" w:rsidRPr="00A358B7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556ED9" w:rsidRPr="00A358B7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7D130B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556ED9" w:rsidRPr="00A77182" w:rsidTr="0024391A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AD1ABC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56ED9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556ED9" w:rsidRPr="00BA1992" w:rsidRDefault="00556ED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230586" w:rsidRPr="00DF0431" w:rsidTr="0024391A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AD1ABC" w:rsidRDefault="00A0298A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</w:t>
            </w:r>
            <w:r w:rsidR="00230586" w:rsidRPr="00AD1ABC">
              <w:rPr>
                <w:lang w:val="sr-Cyrl-RS"/>
              </w:rPr>
              <w:t xml:space="preserve">тудија </w:t>
            </w:r>
            <w:r>
              <w:rPr>
                <w:lang w:val="sr-Cyrl-RS"/>
              </w:rPr>
              <w:t xml:space="preserve">о </w:t>
            </w:r>
            <w:r w:rsidR="007D130B">
              <w:rPr>
                <w:lang w:val="sr-Cyrl-RS"/>
              </w:rPr>
              <w:t>нови</w:t>
            </w:r>
            <w:r>
              <w:rPr>
                <w:lang w:val="sr-Cyrl-RS"/>
              </w:rPr>
              <w:t>м</w:t>
            </w:r>
            <w:r w:rsidR="007D130B">
              <w:rPr>
                <w:lang w:val="sr-Cyrl-RS"/>
              </w:rPr>
              <w:t xml:space="preserve"> интегрисани</w:t>
            </w:r>
            <w:r>
              <w:rPr>
                <w:lang w:val="sr-Cyrl-RS"/>
              </w:rPr>
              <w:t>м</w:t>
            </w:r>
            <w:r w:rsidR="007D130B">
              <w:rPr>
                <w:lang w:val="sr-Cyrl-RS"/>
              </w:rPr>
              <w:t xml:space="preserve"> поштанских услуга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A0298A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t xml:space="preserve"> </w:t>
            </w:r>
            <w:r w:rsidR="0090480B">
              <w:rPr>
                <w:lang w:val="sr-Cyrl-RS"/>
              </w:rPr>
              <w:t>б</w:t>
            </w:r>
            <w:r w:rsidR="00A0298A">
              <w:rPr>
                <w:lang w:val="sr-Cyrl-RS"/>
              </w:rPr>
              <w:t>рој</w:t>
            </w:r>
            <w:r w:rsidR="00FE451A">
              <w:rPr>
                <w:lang w:val="sr-Cyrl-RS"/>
              </w:rPr>
              <w:t xml:space="preserve"> (</w:t>
            </w:r>
            <w:r w:rsidR="00ED4100">
              <w:rPr>
                <w:lang w:val="sr-Cyrl-RS"/>
              </w:rPr>
              <w:t>годиш</w:t>
            </w:r>
            <w:r w:rsidR="0090480B">
              <w:rPr>
                <w:lang w:val="sr-Cyrl-RS"/>
              </w:rPr>
              <w:t>ње</w:t>
            </w:r>
            <w:r w:rsidR="00FE451A">
              <w:rPr>
                <w:lang w:val="sr-Cyrl-RS"/>
              </w:rPr>
              <w:t>)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РАТЕЛ-а,</w:t>
            </w:r>
          </w:p>
          <w:p w:rsidR="00230586" w:rsidRPr="00AD1ABC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Програм пословања ЈПО, </w:t>
            </w:r>
          </w:p>
          <w:p w:rsidR="00230586" w:rsidRPr="00AD1ABC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Средњорочни план пословне стратегије и развоја ЈПО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AD1ABC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1ABC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30586" w:rsidRPr="00DF0431" w:rsidRDefault="00230586" w:rsidP="0023058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 xml:space="preserve">≥1 </w:t>
            </w:r>
          </w:p>
        </w:tc>
      </w:tr>
      <w:bookmarkEnd w:id="12"/>
    </w:tbl>
    <w:p w:rsidR="00556ED9" w:rsidRDefault="00556ED9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A16166" w:rsidRPr="00DC2110" w:rsidTr="0024391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4" w:name="_Hlk57627628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A16166" w:rsidRPr="00DC2110" w:rsidTr="0024391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16166" w:rsidRPr="00DC2110" w:rsidRDefault="00A16166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A16166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16166" w:rsidP="00A161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16166" w:rsidRPr="00DC2110" w:rsidTr="00A45FF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1616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6166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45FFB" w:rsidRPr="00DC2110" w:rsidTr="00A45FFB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45FFB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45FFB" w:rsidRPr="00DC2110" w:rsidRDefault="00A45FF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bookmarkEnd w:id="13"/>
      <w:bookmarkEnd w:id="14"/>
    </w:tbl>
    <w:p w:rsidR="00A16166" w:rsidRDefault="00A16166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53"/>
        <w:gridCol w:w="1045"/>
      </w:tblGrid>
      <w:tr w:rsidR="00EB1315" w:rsidTr="0024391A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5" w:name="_Hlk57627667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Pr="00762227" w:rsidRDefault="00EB131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Default="00EB1315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EB1315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B1315" w:rsidTr="005B63D3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EB1315" w:rsidRPr="00143D69" w:rsidRDefault="00EB131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EB1315" w:rsidRPr="00143D69" w:rsidRDefault="00EB131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EB1315" w:rsidRPr="00143D69" w:rsidRDefault="00EB131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EB1315" w:rsidRPr="00143D69" w:rsidRDefault="00EB131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EB1315" w:rsidTr="005B63D3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EB1315" w:rsidRDefault="005B63D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EB1315" w:rsidRPr="00FC34C4">
              <w:t>.</w:t>
            </w:r>
            <w:r>
              <w:rPr>
                <w:lang w:val="sr-Cyrl-RS"/>
              </w:rPr>
              <w:t>1</w:t>
            </w:r>
            <w:r w:rsidR="00EB1315" w:rsidRPr="00FC34C4">
              <w:t>.1</w:t>
            </w:r>
            <w:r w:rsidR="00EB1315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Израда студија унапређења постојећих и развоја нових </w:t>
            </w:r>
            <w:r w:rsidR="00535EF4">
              <w:rPr>
                <w:lang w:val="sr-Cyrl-RS"/>
              </w:rPr>
              <w:t>е-</w:t>
            </w:r>
            <w:r>
              <w:rPr>
                <w:lang w:val="sr-Cyrl-RS"/>
              </w:rPr>
              <w:t>поштанских услуга</w:t>
            </w:r>
          </w:p>
          <w:p w:rsidR="00EB1315" w:rsidRPr="00B20962" w:rsidRDefault="00EB1315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EB1315" w:rsidRPr="006929D1" w:rsidRDefault="00EB131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  <w:p w:rsidR="00EB1315" w:rsidRDefault="00EB1315" w:rsidP="0024391A"/>
        </w:tc>
        <w:tc>
          <w:tcPr>
            <w:tcW w:w="484" w:type="pct"/>
          </w:tcPr>
          <w:p w:rsidR="00EB1315" w:rsidRPr="006929D1" w:rsidRDefault="005B63D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  <w:r w:rsidR="00694356">
              <w:rPr>
                <w:lang w:val="sr-Cyrl-RS"/>
              </w:rPr>
              <w:t>, ПО</w:t>
            </w:r>
          </w:p>
        </w:tc>
        <w:tc>
          <w:tcPr>
            <w:tcW w:w="453" w:type="pct"/>
          </w:tcPr>
          <w:p w:rsidR="00EB1315" w:rsidRDefault="00EB1315" w:rsidP="0024391A">
            <w:pPr>
              <w:rPr>
                <w:lang w:val="sr-Cyrl-RS"/>
              </w:rPr>
            </w:pPr>
            <w:r w:rsidRPr="00C7765B">
              <w:t>4. квартал 202</w:t>
            </w:r>
            <w:r w:rsidR="005B63D3">
              <w:rPr>
                <w:lang w:val="sr-Cyrl-RS"/>
              </w:rPr>
              <w:t>4</w:t>
            </w:r>
            <w:r w:rsidRPr="00C7765B">
              <w:t>. године</w:t>
            </w:r>
          </w:p>
          <w:p w:rsidR="00EB1315" w:rsidRDefault="00EB1315" w:rsidP="0024391A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EB1315" w:rsidRPr="007F7EFD" w:rsidRDefault="00CD7B3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</w:tcPr>
          <w:p w:rsidR="00EB1315" w:rsidRPr="00DA5A96" w:rsidRDefault="00EB1315" w:rsidP="0024391A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EB1315" w:rsidRPr="00601998" w:rsidRDefault="00A20BD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EB1315" w:rsidRPr="00601998" w:rsidRDefault="00A20BD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EB1315" w:rsidRPr="00FA7EB8" w:rsidRDefault="00A20BD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EB1315" w:rsidRPr="00FA7EB8" w:rsidRDefault="00A20BD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EB1315" w:rsidRPr="00A20BD7" w:rsidRDefault="00A20BD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5B63D3" w:rsidTr="005B63D3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5B63D3" w:rsidRPr="006363EF" w:rsidRDefault="005B63D3" w:rsidP="005B63D3">
            <w:pPr>
              <w:rPr>
                <w:lang w:val="sr-Cyrl-RS"/>
              </w:rPr>
            </w:pPr>
            <w:r w:rsidRPr="00A20BD7">
              <w:rPr>
                <w:lang w:val="sr-Cyrl-RS"/>
              </w:rPr>
              <w:t>3</w:t>
            </w:r>
            <w:r w:rsidRPr="00A20BD7">
              <w:t>.</w:t>
            </w:r>
            <w:r w:rsidRPr="00A20BD7">
              <w:rPr>
                <w:lang w:val="sr-Cyrl-RS"/>
              </w:rPr>
              <w:t>1</w:t>
            </w:r>
            <w:r w:rsidRPr="00A20BD7">
              <w:t xml:space="preserve">.2. </w:t>
            </w:r>
            <w:r w:rsidRPr="00A20BD7">
              <w:rPr>
                <w:lang w:val="sr-Cyrl-RS"/>
              </w:rPr>
              <w:t xml:space="preserve">Реализација пројеката </w:t>
            </w:r>
            <w:r w:rsidR="00A20BD7" w:rsidRPr="00A20BD7">
              <w:rPr>
                <w:lang w:val="sr-Cyrl-RS"/>
              </w:rPr>
              <w:t xml:space="preserve">развоја </w:t>
            </w:r>
            <w:r w:rsidRPr="00A20BD7">
              <w:rPr>
                <w:lang w:val="sr-Cyrl-RS"/>
              </w:rPr>
              <w:t>асортимана услуга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</w:tcPr>
          <w:p w:rsidR="005B63D3" w:rsidRPr="005B63D3" w:rsidRDefault="005B63D3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5B63D3" w:rsidRPr="007F5F25" w:rsidRDefault="00694356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5B63D3" w:rsidRPr="00DA5A96" w:rsidRDefault="001703C6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5B63D3" w:rsidRPr="00C7765B">
              <w:t>. квартал 202</w:t>
            </w:r>
            <w:r>
              <w:rPr>
                <w:lang w:val="sr-Cyrl-RS"/>
              </w:rPr>
              <w:t>4.</w:t>
            </w:r>
            <w:r w:rsidR="005B63D3" w:rsidRPr="00C7765B">
              <w:t xml:space="preserve"> године</w:t>
            </w:r>
          </w:p>
        </w:tc>
        <w:tc>
          <w:tcPr>
            <w:tcW w:w="614" w:type="pct"/>
          </w:tcPr>
          <w:p w:rsidR="005B63D3" w:rsidRDefault="00CD7B33" w:rsidP="005B63D3"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</w:tcPr>
          <w:p w:rsidR="005B63D3" w:rsidRDefault="005B63D3" w:rsidP="005B63D3"/>
        </w:tc>
        <w:tc>
          <w:tcPr>
            <w:tcW w:w="321" w:type="pct"/>
          </w:tcPr>
          <w:p w:rsidR="005B63D3" w:rsidRPr="00A20BD7" w:rsidRDefault="001703C6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5B63D3" w:rsidRPr="00A20BD7" w:rsidRDefault="001703C6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5B63D3" w:rsidRPr="00A20BD7" w:rsidRDefault="00A20BD7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5B63D3" w:rsidRPr="00A20BD7" w:rsidRDefault="00A20BD7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5B63D3" w:rsidRPr="00A20BD7" w:rsidRDefault="00A20BD7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5B63D3" w:rsidTr="005B63D3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5B63D3" w:rsidRPr="00363D0F" w:rsidRDefault="005B63D3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3.1</w:t>
            </w:r>
            <w:r w:rsidRPr="00FC34C4">
              <w:t xml:space="preserve">.3. </w:t>
            </w:r>
            <w:r>
              <w:rPr>
                <w:lang w:val="sr-Cyrl-RS"/>
              </w:rPr>
              <w:t xml:space="preserve">Размена искустава са овлашћеним операторима држава у окружењу и држава чланица ЕУ у вези са развојем савремених </w:t>
            </w:r>
            <w:r>
              <w:rPr>
                <w:lang w:val="sr-Cyrl-RS"/>
              </w:rPr>
              <w:lastRenderedPageBreak/>
              <w:t xml:space="preserve">услуга и применом модерних поштанских технологија </w:t>
            </w:r>
          </w:p>
        </w:tc>
        <w:tc>
          <w:tcPr>
            <w:tcW w:w="447" w:type="pct"/>
          </w:tcPr>
          <w:p w:rsidR="005B63D3" w:rsidRPr="00363D0F" w:rsidRDefault="005B63D3" w:rsidP="005B63D3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ЈПО</w:t>
            </w:r>
          </w:p>
        </w:tc>
        <w:tc>
          <w:tcPr>
            <w:tcW w:w="484" w:type="pct"/>
          </w:tcPr>
          <w:p w:rsidR="008B6B15" w:rsidRPr="000F1026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РАТЕЛ, МТТТ</w:t>
            </w:r>
          </w:p>
        </w:tc>
        <w:tc>
          <w:tcPr>
            <w:tcW w:w="453" w:type="pct"/>
          </w:tcPr>
          <w:p w:rsidR="005B63D3" w:rsidRPr="001703C6" w:rsidRDefault="001703C6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5B63D3" w:rsidRDefault="00CD7B33" w:rsidP="005B63D3"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</w:tcPr>
          <w:p w:rsidR="005B63D3" w:rsidRDefault="005B63D3" w:rsidP="005B63D3"/>
        </w:tc>
        <w:tc>
          <w:tcPr>
            <w:tcW w:w="321" w:type="pct"/>
          </w:tcPr>
          <w:p w:rsidR="005B63D3" w:rsidRPr="008B6B15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5B63D3" w:rsidRPr="008B6B15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5B63D3" w:rsidRPr="008B6B15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5B63D3" w:rsidRPr="008B6B15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5B63D3" w:rsidRPr="008B6B15" w:rsidRDefault="008B6B15" w:rsidP="005B63D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15"/>
    </w:tbl>
    <w:p w:rsidR="00EB1315" w:rsidRDefault="00EB1315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752"/>
        <w:gridCol w:w="752"/>
        <w:gridCol w:w="769"/>
        <w:gridCol w:w="770"/>
        <w:gridCol w:w="1421"/>
      </w:tblGrid>
      <w:tr w:rsidR="009257DD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257DD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6" w:name="_Hlk57630629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Повећање обима </w:t>
            </w:r>
            <w:r w:rsidR="00EB066B">
              <w:rPr>
                <w:rFonts w:ascii="Arial" w:hAnsi="Arial" w:cs="Arial"/>
                <w:sz w:val="20"/>
                <w:szCs w:val="20"/>
                <w:lang w:val="sr-Cyrl-RS"/>
              </w:rPr>
              <w:t>поштанских пошиљака које садрже робу,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генерисан</w:t>
            </w:r>
            <w:r w:rsidR="00EB066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их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разв</w:t>
            </w:r>
            <w:r w:rsidR="00192F1C">
              <w:rPr>
                <w:rFonts w:ascii="Arial" w:hAnsi="Arial" w:cs="Arial"/>
                <w:sz w:val="20"/>
                <w:szCs w:val="20"/>
                <w:lang w:val="sr-Cyrl-RS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јем е-трговине</w:t>
            </w:r>
          </w:p>
        </w:tc>
      </w:tr>
      <w:tr w:rsidR="009257DD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9257DD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9257DD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257DD" w:rsidRPr="00A358B7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257DD" w:rsidRPr="00A358B7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58677A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9257DD" w:rsidRPr="00A77182" w:rsidTr="0024391A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5655A9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257DD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9257DD" w:rsidRPr="00BA1992" w:rsidRDefault="009257D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9257DD" w:rsidRPr="00DF0431" w:rsidTr="0024391A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9682F" w:rsidRDefault="00581611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682F">
              <w:rPr>
                <w:lang w:val="sr-Cyrl-RS"/>
              </w:rPr>
              <w:t xml:space="preserve">Број пошиљака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9682F" w:rsidRDefault="009257DD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682F">
              <w:t xml:space="preserve"> 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9682F" w:rsidRDefault="00D51FC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9682F">
              <w:rPr>
                <w:rFonts w:ascii="Arial" w:hAnsi="Arial" w:cs="Arial"/>
                <w:sz w:val="20"/>
                <w:szCs w:val="20"/>
                <w:lang w:val="sr-Cyrl-RS"/>
              </w:rPr>
              <w:t>Годишњи преглед</w:t>
            </w:r>
            <w:r w:rsidR="007F7419" w:rsidRPr="0069682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тржишта РАТЕЛ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70FE5" w:rsidRDefault="00581611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rPr>
                <w:rFonts w:ascii="Arial" w:hAnsi="Arial" w:cs="Arial"/>
                <w:sz w:val="20"/>
                <w:szCs w:val="20"/>
                <w:lang w:val="sr-Cyrl-RS"/>
              </w:rPr>
              <w:t>15,96 милиона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70FE5" w:rsidRDefault="009257DD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70FE5" w:rsidRDefault="0069682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≥</w:t>
            </w:r>
            <w:r w:rsidR="00200EC4" w:rsidRPr="00670FE5">
              <w:rPr>
                <w:rFonts w:ascii="Arial" w:hAnsi="Arial" w:cs="Arial"/>
                <w:sz w:val="20"/>
                <w:szCs w:val="20"/>
                <w:lang w:val="sr-Cyrl-RS"/>
              </w:rPr>
              <w:t>2%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257DD" w:rsidRPr="00670FE5" w:rsidRDefault="0069682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≥</w:t>
            </w:r>
            <w:r w:rsidRPr="00670FE5">
              <w:rPr>
                <w:rFonts w:ascii="Arial" w:hAnsi="Arial" w:cs="Arial"/>
                <w:sz w:val="20"/>
                <w:szCs w:val="20"/>
                <w:lang w:val="sr-Cyrl-RS"/>
              </w:rPr>
              <w:t>2%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7DD" w:rsidRPr="00670FE5" w:rsidRDefault="0069682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≥</w:t>
            </w:r>
            <w:r w:rsidRPr="00670FE5">
              <w:rPr>
                <w:rFonts w:ascii="Arial" w:hAnsi="Arial" w:cs="Arial"/>
                <w:sz w:val="20"/>
                <w:szCs w:val="20"/>
                <w:lang w:val="sr-Cyrl-RS"/>
              </w:rPr>
              <w:t>2%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7DD" w:rsidRPr="00670FE5" w:rsidRDefault="0069682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≥</w:t>
            </w:r>
            <w:r w:rsidRPr="00670FE5">
              <w:rPr>
                <w:rFonts w:ascii="Arial" w:hAnsi="Arial" w:cs="Arial"/>
                <w:sz w:val="20"/>
                <w:szCs w:val="20"/>
                <w:lang w:val="sr-Cyrl-RS"/>
              </w:rPr>
              <w:t>2%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257DD" w:rsidRPr="00670FE5" w:rsidRDefault="0069682F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0FE5">
              <w:t>≥</w:t>
            </w:r>
            <w:r w:rsidRPr="00670FE5">
              <w:rPr>
                <w:rFonts w:ascii="Arial" w:hAnsi="Arial" w:cs="Arial"/>
                <w:sz w:val="20"/>
                <w:szCs w:val="20"/>
                <w:lang w:val="sr-Cyrl-RS"/>
              </w:rPr>
              <w:t>2%</w:t>
            </w:r>
          </w:p>
        </w:tc>
      </w:tr>
      <w:bookmarkEnd w:id="16"/>
    </w:tbl>
    <w:p w:rsidR="009257DD" w:rsidRDefault="009257DD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AB0478" w:rsidRPr="00DC2110" w:rsidTr="0024391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AB0478" w:rsidRPr="00DC2110" w:rsidTr="0024391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B0478" w:rsidRPr="00DC2110" w:rsidRDefault="00AB0478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B0478" w:rsidRPr="00DC2110" w:rsidRDefault="00AB0478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9D2D69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9D2D69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9D2D69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9800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49348,5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</w:tr>
      <w:tr w:rsidR="009D2D69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9800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49348,5 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D2D69" w:rsidRPr="00DC2110" w:rsidRDefault="009D2D69" w:rsidP="009D2D69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</w:tr>
    </w:tbl>
    <w:p w:rsidR="00AB0478" w:rsidRDefault="00AB0478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47"/>
        <w:gridCol w:w="1051"/>
      </w:tblGrid>
      <w:tr w:rsidR="00001BAB" w:rsidTr="0024391A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7" w:name="_Hlk57641226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Pr="00762227" w:rsidRDefault="00001BA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Default="00001BAB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001BAB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01BAB" w:rsidTr="009126FB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001BAB" w:rsidRPr="00143D69" w:rsidRDefault="00001BA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001BAB" w:rsidRPr="00143D69" w:rsidRDefault="00001BA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001BAB" w:rsidRPr="00143D69" w:rsidRDefault="00001BAB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4" w:type="pct"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7" w:type="pct"/>
            <w:shd w:val="clear" w:color="auto" w:fill="FFF2CC" w:themeFill="accent4" w:themeFillTint="33"/>
          </w:tcPr>
          <w:p w:rsidR="00001BAB" w:rsidRPr="00143D69" w:rsidRDefault="00001BAB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001BAB" w:rsidTr="009126FB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001BAB" w:rsidRPr="002A5DD3" w:rsidRDefault="00001BAB" w:rsidP="0024391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</w:t>
            </w:r>
            <w:r w:rsidRPr="00FC34C4">
              <w:t>.</w:t>
            </w:r>
            <w:r w:rsidR="006C18AA">
              <w:rPr>
                <w:lang w:val="sr-Cyrl-RS"/>
              </w:rPr>
              <w:t>2</w:t>
            </w:r>
            <w:r w:rsidRPr="00FC34C4">
              <w:t>.1</w:t>
            </w:r>
            <w:r>
              <w:rPr>
                <w:lang w:val="sr-Cyrl-RS"/>
              </w:rPr>
              <w:t xml:space="preserve"> </w:t>
            </w:r>
            <w:r w:rsidR="002A5DD3">
              <w:rPr>
                <w:lang w:val="sr-Cyrl-RS"/>
              </w:rPr>
              <w:t xml:space="preserve">Развој </w:t>
            </w:r>
            <w:r w:rsidR="002A5DD3">
              <w:t xml:space="preserve">web </w:t>
            </w:r>
            <w:r w:rsidR="002A5DD3">
              <w:rPr>
                <w:lang w:val="sr-Cyrl-RS"/>
              </w:rPr>
              <w:t>платформи поштанских оператора за е-трговину</w:t>
            </w:r>
          </w:p>
          <w:p w:rsidR="00001BAB" w:rsidRPr="00B20962" w:rsidRDefault="00001BAB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001BAB" w:rsidRPr="006929D1" w:rsidRDefault="00001BA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  <w:p w:rsidR="00001BAB" w:rsidRDefault="00001BAB" w:rsidP="0024391A"/>
        </w:tc>
        <w:tc>
          <w:tcPr>
            <w:tcW w:w="484" w:type="pct"/>
          </w:tcPr>
          <w:p w:rsidR="00001BAB" w:rsidRPr="006929D1" w:rsidRDefault="009126F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001BAB" w:rsidRDefault="00001BAB" w:rsidP="0024391A">
            <w:pPr>
              <w:rPr>
                <w:lang w:val="sr-Cyrl-RS"/>
              </w:rPr>
            </w:pPr>
            <w:r w:rsidRPr="00D929BC">
              <w:t>4. квартал 202</w:t>
            </w:r>
            <w:r w:rsidR="002A5DD3" w:rsidRPr="00D929BC">
              <w:rPr>
                <w:lang w:val="sr-Cyrl-RS"/>
              </w:rPr>
              <w:t>4</w:t>
            </w:r>
            <w:r w:rsidRPr="00D929BC">
              <w:t>. године</w:t>
            </w:r>
          </w:p>
          <w:p w:rsidR="00001BAB" w:rsidRDefault="00001BAB" w:rsidP="0024391A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9D2D69" w:rsidRDefault="00CD7B33" w:rsidP="009D2D69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  <w:p w:rsidR="00001BAB" w:rsidRPr="007F7EFD" w:rsidRDefault="00CD7B33" w:rsidP="009D2D69">
            <w:pPr>
              <w:rPr>
                <w:lang w:val="sr-Cyrl-RS"/>
              </w:rPr>
            </w:pPr>
            <w:r>
              <w:rPr>
                <w:lang w:val="sr-Cyrl-RS"/>
              </w:rPr>
              <w:t>Средства ПО</w:t>
            </w:r>
          </w:p>
        </w:tc>
        <w:tc>
          <w:tcPr>
            <w:tcW w:w="452" w:type="pct"/>
          </w:tcPr>
          <w:p w:rsidR="00134CFE" w:rsidRPr="00DA5A96" w:rsidRDefault="00134CFE" w:rsidP="0024391A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001BAB" w:rsidRPr="00601998" w:rsidRDefault="00B21A8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1800</w:t>
            </w:r>
          </w:p>
        </w:tc>
        <w:tc>
          <w:tcPr>
            <w:tcW w:w="307" w:type="pct"/>
          </w:tcPr>
          <w:p w:rsidR="00001BAB" w:rsidRPr="00601998" w:rsidRDefault="00B21A8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25348,5</w:t>
            </w:r>
          </w:p>
        </w:tc>
        <w:tc>
          <w:tcPr>
            <w:tcW w:w="305" w:type="pct"/>
          </w:tcPr>
          <w:p w:rsidR="00001BAB" w:rsidRPr="00FA7EB8" w:rsidRDefault="00B21A8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001BAB" w:rsidRPr="00FA7EB8" w:rsidRDefault="00B21A8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7" w:type="pct"/>
          </w:tcPr>
          <w:p w:rsidR="00001BAB" w:rsidRPr="00B21A83" w:rsidRDefault="00B21A8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001BAB" w:rsidTr="009126FB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001BAB" w:rsidRPr="006363EF" w:rsidRDefault="00001BAB" w:rsidP="0024391A">
            <w:pPr>
              <w:rPr>
                <w:lang w:val="sr-Cyrl-RS"/>
              </w:rPr>
            </w:pPr>
            <w:r w:rsidRPr="00D42578">
              <w:rPr>
                <w:lang w:val="sr-Cyrl-RS"/>
              </w:rPr>
              <w:t>3</w:t>
            </w:r>
            <w:r w:rsidRPr="00D42578">
              <w:t>.</w:t>
            </w:r>
            <w:r w:rsidR="00D42578" w:rsidRPr="00D42578">
              <w:rPr>
                <w:lang w:val="sr-Cyrl-RS"/>
              </w:rPr>
              <w:t>2</w:t>
            </w:r>
            <w:r w:rsidRPr="00D42578">
              <w:t>.2.</w:t>
            </w:r>
            <w:r w:rsidR="00D42578" w:rsidRPr="00D42578">
              <w:rPr>
                <w:lang w:val="sr-Cyrl-RS"/>
              </w:rPr>
              <w:t xml:space="preserve"> </w:t>
            </w:r>
            <w:r w:rsidR="00D929BC" w:rsidRPr="00D42578">
              <w:rPr>
                <w:lang w:val="sr-Cyrl-RS"/>
              </w:rPr>
              <w:t xml:space="preserve">Анализа потребе за инсталирањем </w:t>
            </w:r>
            <w:r w:rsidR="00D929BC">
              <w:rPr>
                <w:lang w:val="sr-Cyrl-RS"/>
              </w:rPr>
              <w:t>самоуслужних апарата</w:t>
            </w:r>
            <w:r w:rsidR="00D929BC" w:rsidRPr="00D42578">
              <w:rPr>
                <w:lang w:val="sr-Cyrl-RS"/>
              </w:rPr>
              <w:t xml:space="preserve"> у достави пакета из оквира универзалне услуге насталих е-трговином</w:t>
            </w:r>
          </w:p>
        </w:tc>
        <w:tc>
          <w:tcPr>
            <w:tcW w:w="447" w:type="pct"/>
          </w:tcPr>
          <w:p w:rsidR="00001BAB" w:rsidRPr="005B63D3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</w:t>
            </w:r>
            <w:r w:rsidR="002A5DD3">
              <w:rPr>
                <w:lang w:val="sr-Cyrl-RS"/>
              </w:rPr>
              <w:t>ПО</w:t>
            </w:r>
          </w:p>
        </w:tc>
        <w:tc>
          <w:tcPr>
            <w:tcW w:w="484" w:type="pct"/>
          </w:tcPr>
          <w:p w:rsidR="00001BAB" w:rsidRPr="007F5F25" w:rsidRDefault="009126F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D929BC" w:rsidRDefault="00D929BC" w:rsidP="0024391A">
            <w:pPr>
              <w:rPr>
                <w:lang w:val="sr-Cyrl-RS"/>
              </w:rPr>
            </w:pPr>
          </w:p>
          <w:p w:rsidR="00D929BC" w:rsidRPr="00DA5A96" w:rsidRDefault="0084410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929BC" w:rsidRPr="00C7765B">
              <w:t>. квартал 202</w:t>
            </w:r>
            <w:r w:rsidR="001A0575">
              <w:rPr>
                <w:lang w:val="sr-Cyrl-RS"/>
              </w:rPr>
              <w:t>2</w:t>
            </w:r>
            <w:r w:rsidR="00D929BC" w:rsidRPr="00C7765B">
              <w:t>. године</w:t>
            </w:r>
          </w:p>
        </w:tc>
        <w:tc>
          <w:tcPr>
            <w:tcW w:w="614" w:type="pct"/>
          </w:tcPr>
          <w:p w:rsidR="00CD7B33" w:rsidRDefault="00CD7B33" w:rsidP="00CD7B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  <w:p w:rsidR="00001BAB" w:rsidRDefault="00CD7B33" w:rsidP="00CD7B33">
            <w:r>
              <w:rPr>
                <w:lang w:val="sr-Cyrl-RS"/>
              </w:rPr>
              <w:t>Средства ПО</w:t>
            </w:r>
          </w:p>
        </w:tc>
        <w:tc>
          <w:tcPr>
            <w:tcW w:w="452" w:type="pct"/>
          </w:tcPr>
          <w:p w:rsidR="00134CFE" w:rsidRDefault="00134CFE" w:rsidP="0024391A"/>
        </w:tc>
        <w:tc>
          <w:tcPr>
            <w:tcW w:w="321" w:type="pct"/>
          </w:tcPr>
          <w:p w:rsidR="00001BAB" w:rsidRPr="00D929BC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001BAB" w:rsidRPr="00D929BC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001BAB" w:rsidRPr="00D929BC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4" w:type="pct"/>
          </w:tcPr>
          <w:p w:rsidR="00001BAB" w:rsidRPr="00D929BC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7" w:type="pct"/>
          </w:tcPr>
          <w:p w:rsidR="00001BAB" w:rsidRPr="00D929BC" w:rsidRDefault="00D929B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001BAB" w:rsidRPr="001A0575" w:rsidTr="009126FB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D929BC" w:rsidRPr="00D929BC" w:rsidRDefault="00001BA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D42578">
              <w:rPr>
                <w:lang w:val="sr-Cyrl-RS"/>
              </w:rPr>
              <w:t>2</w:t>
            </w:r>
            <w:r w:rsidRPr="00FC34C4">
              <w:t>.3</w:t>
            </w:r>
            <w:r>
              <w:rPr>
                <w:lang w:val="sr-Cyrl-RS"/>
              </w:rPr>
              <w:t xml:space="preserve"> </w:t>
            </w:r>
            <w:r w:rsidR="00D929BC" w:rsidRPr="00D42578">
              <w:rPr>
                <w:lang w:val="sr-Cyrl-RS"/>
              </w:rPr>
              <w:t xml:space="preserve">Примена </w:t>
            </w:r>
            <w:r w:rsidR="00D929BC">
              <w:rPr>
                <w:lang w:val="sr-Cyrl-RS"/>
              </w:rPr>
              <w:t>пакетомата</w:t>
            </w:r>
            <w:r w:rsidR="00D929BC" w:rsidRPr="00D42578">
              <w:rPr>
                <w:lang w:val="sr-Cyrl-RS"/>
              </w:rPr>
              <w:t xml:space="preserve"> у </w:t>
            </w:r>
            <w:r w:rsidR="00D929BC">
              <w:rPr>
                <w:lang w:val="sr-Cyrl-RS"/>
              </w:rPr>
              <w:t>пружању услуга</w:t>
            </w:r>
            <w:r w:rsidR="00D929BC" w:rsidRPr="00D42578">
              <w:rPr>
                <w:lang w:val="sr-Cyrl-RS"/>
              </w:rPr>
              <w:t xml:space="preserve"> </w:t>
            </w:r>
            <w:r w:rsidR="00B40D79">
              <w:rPr>
                <w:lang w:val="sr-Cyrl-RS"/>
              </w:rPr>
              <w:t>експрес слања пошиљака</w:t>
            </w:r>
            <w:r w:rsidR="00D929BC" w:rsidRPr="00D42578">
              <w:t xml:space="preserve"> </w:t>
            </w:r>
          </w:p>
        </w:tc>
        <w:tc>
          <w:tcPr>
            <w:tcW w:w="447" w:type="pct"/>
          </w:tcPr>
          <w:p w:rsidR="00001BAB" w:rsidRPr="00363D0F" w:rsidRDefault="001A057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</w:t>
            </w:r>
            <w:r w:rsidR="00001BAB">
              <w:rPr>
                <w:lang w:val="sr-Cyrl-RS"/>
              </w:rPr>
              <w:t>ПО</w:t>
            </w:r>
          </w:p>
        </w:tc>
        <w:tc>
          <w:tcPr>
            <w:tcW w:w="484" w:type="pct"/>
          </w:tcPr>
          <w:p w:rsidR="00001BAB" w:rsidRPr="000F1026" w:rsidRDefault="009126F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D929BC" w:rsidRDefault="00D929BC" w:rsidP="00D929BC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  <w:p w:rsidR="00001BAB" w:rsidRDefault="00001BAB" w:rsidP="0024391A"/>
        </w:tc>
        <w:tc>
          <w:tcPr>
            <w:tcW w:w="614" w:type="pct"/>
          </w:tcPr>
          <w:p w:rsidR="00CD7B33" w:rsidRDefault="00CD7B33" w:rsidP="00CD7B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  <w:p w:rsidR="00001BAB" w:rsidRDefault="00CD7B33" w:rsidP="00CD7B33">
            <w:r>
              <w:rPr>
                <w:lang w:val="sr-Cyrl-RS"/>
              </w:rPr>
              <w:t>Средства ПО</w:t>
            </w:r>
          </w:p>
        </w:tc>
        <w:tc>
          <w:tcPr>
            <w:tcW w:w="452" w:type="pct"/>
          </w:tcPr>
          <w:p w:rsidR="00134CFE" w:rsidRPr="00D929BC" w:rsidRDefault="00134CFE" w:rsidP="0024391A">
            <w:pPr>
              <w:rPr>
                <w:highlight w:val="yellow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321" w:type="pct"/>
          </w:tcPr>
          <w:p w:rsidR="00001BAB" w:rsidRPr="001A0575" w:rsidRDefault="001A0575" w:rsidP="0024391A">
            <w:pPr>
              <w:rPr>
                <w:lang w:val="sr-Cyrl-RS"/>
              </w:rPr>
            </w:pPr>
            <w:r w:rsidRPr="001A0575">
              <w:rPr>
                <w:lang w:val="sr-Cyrl-RS"/>
              </w:rPr>
              <w:t>8.000</w:t>
            </w:r>
          </w:p>
        </w:tc>
        <w:tc>
          <w:tcPr>
            <w:tcW w:w="307" w:type="pct"/>
          </w:tcPr>
          <w:p w:rsidR="00001BAB" w:rsidRPr="001A0575" w:rsidRDefault="001A0575" w:rsidP="0024391A">
            <w:pPr>
              <w:rPr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305" w:type="pct"/>
          </w:tcPr>
          <w:p w:rsidR="00001BAB" w:rsidRPr="001A0575" w:rsidRDefault="001A0575" w:rsidP="0024391A">
            <w:pPr>
              <w:rPr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304" w:type="pct"/>
          </w:tcPr>
          <w:p w:rsidR="00001BAB" w:rsidRPr="001A0575" w:rsidRDefault="001A0575" w:rsidP="0024391A">
            <w:pPr>
              <w:rPr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</w:p>
        </w:tc>
        <w:tc>
          <w:tcPr>
            <w:tcW w:w="377" w:type="pct"/>
          </w:tcPr>
          <w:p w:rsidR="00001BAB" w:rsidRPr="001A0575" w:rsidRDefault="001A0575" w:rsidP="0024391A">
            <w:pPr>
              <w:rPr>
                <w:lang w:val="sr-Cyrl-RS"/>
              </w:rPr>
            </w:pPr>
            <w:r w:rsidRPr="001A0575">
              <w:rPr>
                <w:lang w:val="sr-Cyrl-RS"/>
              </w:rPr>
              <w:t>24.000</w:t>
            </w:r>
            <w:r>
              <w:rPr>
                <w:lang w:val="sr-Cyrl-RS"/>
              </w:rPr>
              <w:t xml:space="preserve"> </w:t>
            </w:r>
          </w:p>
        </w:tc>
      </w:tr>
      <w:bookmarkEnd w:id="17"/>
    </w:tbl>
    <w:p w:rsidR="00001BAB" w:rsidRDefault="00001BAB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52"/>
        <w:gridCol w:w="1640"/>
        <w:gridCol w:w="1347"/>
        <w:gridCol w:w="963"/>
        <w:gridCol w:w="161"/>
        <w:gridCol w:w="1701"/>
        <w:gridCol w:w="992"/>
        <w:gridCol w:w="992"/>
        <w:gridCol w:w="865"/>
        <w:gridCol w:w="978"/>
        <w:gridCol w:w="1213"/>
      </w:tblGrid>
      <w:tr w:rsidR="008B7E4A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8B7E4A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8" w:name="_Hlk57642777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2A2FF0">
              <w:rPr>
                <w:rFonts w:ascii="Arial" w:hAnsi="Arial" w:cs="Arial"/>
                <w:sz w:val="20"/>
                <w:szCs w:val="20"/>
              </w:rPr>
              <w:t>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="00812A7F">
              <w:rPr>
                <w:rFonts w:ascii="Arial" w:hAnsi="Arial" w:cs="Arial"/>
                <w:sz w:val="20"/>
                <w:szCs w:val="20"/>
                <w:lang w:val="sr-Cyrl-RS"/>
              </w:rPr>
              <w:t>Развој</w:t>
            </w:r>
            <w:r w:rsidR="00DC24DB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е-поштанских услуга </w:t>
            </w:r>
            <w:r w:rsidR="0005500A">
              <w:rPr>
                <w:rFonts w:ascii="Arial" w:hAnsi="Arial" w:cs="Arial"/>
                <w:sz w:val="20"/>
                <w:szCs w:val="20"/>
                <w:lang w:val="sr-Cyrl-RS"/>
              </w:rPr>
              <w:t>и услуга е-управе</w:t>
            </w:r>
          </w:p>
        </w:tc>
      </w:tr>
      <w:tr w:rsidR="008B7E4A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8B7E4A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8B7E4A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8B7E4A" w:rsidRPr="00A358B7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8B7E4A" w:rsidRPr="00A358B7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9126FB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8B7E4A" w:rsidRPr="00A77182" w:rsidTr="009126FB">
        <w:trPr>
          <w:trHeight w:val="955"/>
        </w:trPr>
        <w:tc>
          <w:tcPr>
            <w:tcW w:w="29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1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86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134CFE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B7E4A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8B7E4A" w:rsidRPr="00BA1992" w:rsidRDefault="008B7E4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8B7E4A" w:rsidRPr="00DF0431" w:rsidTr="009126FB">
        <w:trPr>
          <w:trHeight w:val="304"/>
        </w:trPr>
        <w:tc>
          <w:tcPr>
            <w:tcW w:w="29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166E5B" w:rsidRDefault="009126F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 xml:space="preserve">Нове </w:t>
            </w:r>
            <w:r w:rsidR="00DC24DB" w:rsidRPr="00166E5B">
              <w:rPr>
                <w:lang w:val="sr-Cyrl-RS"/>
              </w:rPr>
              <w:t>е-поштанск</w:t>
            </w:r>
            <w:r>
              <w:rPr>
                <w:lang w:val="sr-Cyrl-RS"/>
              </w:rPr>
              <w:t xml:space="preserve">е </w:t>
            </w:r>
            <w:r w:rsidR="00DC24DB" w:rsidRPr="00166E5B">
              <w:rPr>
                <w:lang w:val="sr-Cyrl-RS"/>
              </w:rPr>
              <w:t>услуга</w:t>
            </w:r>
          </w:p>
        </w:tc>
        <w:tc>
          <w:tcPr>
            <w:tcW w:w="16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9126FB" w:rsidRDefault="008B7E4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t xml:space="preserve"> </w:t>
            </w:r>
            <w:r w:rsidR="009126FB">
              <w:rPr>
                <w:lang w:val="sr-Cyrl-RS"/>
              </w:rPr>
              <w:t>Број (кумулативно)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66E5B" w:rsidRPr="00166E5B" w:rsidRDefault="00166E5B" w:rsidP="00166E5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РАТЕЛ-а,</w:t>
            </w:r>
          </w:p>
          <w:p w:rsidR="00166E5B" w:rsidRPr="00166E5B" w:rsidRDefault="00166E5B" w:rsidP="00166E5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Програм пословања ЈПО, </w:t>
            </w:r>
          </w:p>
          <w:p w:rsidR="008B7E4A" w:rsidRPr="00166E5B" w:rsidRDefault="00166E5B" w:rsidP="00166E5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Средњорочни план пословне стратегије и развоја ЈПО</w:t>
            </w:r>
          </w:p>
        </w:tc>
        <w:tc>
          <w:tcPr>
            <w:tcW w:w="11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166E5B" w:rsidRDefault="008B7E4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t>2020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6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1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E4A" w:rsidRPr="00166E5B" w:rsidRDefault="00166E5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</w:tr>
      <w:bookmarkEnd w:id="18"/>
    </w:tbl>
    <w:p w:rsidR="008B7E4A" w:rsidRDefault="008B7E4A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0B16C9" w:rsidRPr="00DC2110" w:rsidTr="0024391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9" w:name="_Hlk66960291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  <w:r w:rsidRPr="00DC2110">
              <w:rPr>
                <w:rFonts w:ascii="Arial" w:hAnsi="Arial" w:cs="Arial"/>
                <w:sz w:val="20"/>
                <w:szCs w:val="20"/>
                <w:vertAlign w:val="superscript"/>
                <w:lang w:val="sr-Cyrl-RS"/>
              </w:rPr>
              <w:footnoteReference w:id="3"/>
            </w:r>
          </w:p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  <w:r w:rsidRPr="00DC2110">
              <w:rPr>
                <w:rFonts w:ascii="Arial" w:hAnsi="Arial" w:cs="Arial"/>
                <w:sz w:val="20"/>
                <w:szCs w:val="20"/>
                <w:vertAlign w:val="superscript"/>
                <w:lang w:val="sr-Cyrl-RS"/>
              </w:rPr>
              <w:footnoteReference w:id="4"/>
            </w:r>
          </w:p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0B16C9" w:rsidRPr="00DC2110" w:rsidTr="0024391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0B16C9" w:rsidRPr="00DC2110" w:rsidRDefault="000B16C9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0B16C9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0B16C9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0B16C9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B376B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B376B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B376B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B376B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B16C9" w:rsidRPr="00DC2110" w:rsidRDefault="00B376B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B376BD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B376BD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34.200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34.200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</w:tr>
      <w:tr w:rsidR="00B376BD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34.200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34.200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76BD" w:rsidRPr="00DC2110" w:rsidRDefault="00B376BD" w:rsidP="00B376B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A0575">
              <w:rPr>
                <w:lang w:val="sr-Cyrl-RS"/>
              </w:rPr>
              <w:t>0</w:t>
            </w:r>
          </w:p>
        </w:tc>
      </w:tr>
      <w:bookmarkEnd w:id="19"/>
    </w:tbl>
    <w:p w:rsidR="000B16C9" w:rsidRDefault="000B16C9">
      <w:pPr>
        <w:rPr>
          <w:lang w:val="sr-Latn-RS"/>
        </w:rPr>
      </w:pPr>
    </w:p>
    <w:p w:rsidR="000B16C9" w:rsidRDefault="000B16C9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53"/>
        <w:gridCol w:w="1045"/>
      </w:tblGrid>
      <w:tr w:rsidR="003D7835" w:rsidTr="0024391A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0" w:name="_Hlk57639399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Pr="00762227" w:rsidRDefault="003D78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Default="003D7835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3D7835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5"/>
            </w:r>
          </w:p>
        </w:tc>
      </w:tr>
      <w:tr w:rsidR="003D7835" w:rsidTr="0024391A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3D7835" w:rsidRPr="00143D69" w:rsidRDefault="003D78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3D7835" w:rsidRPr="00143D69" w:rsidRDefault="003D78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3D7835" w:rsidRPr="00143D69" w:rsidRDefault="003D78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3D7835" w:rsidRPr="00143D69" w:rsidRDefault="003D78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3D7835" w:rsidTr="0024391A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3D7835" w:rsidRPr="00916D27" w:rsidRDefault="003D7835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t>3</w:t>
            </w:r>
            <w:r w:rsidRPr="00916D27">
              <w:t>.</w:t>
            </w:r>
            <w:r w:rsidR="001C3E2F" w:rsidRPr="00916D27">
              <w:rPr>
                <w:lang w:val="sr-Cyrl-RS"/>
              </w:rPr>
              <w:t>3</w:t>
            </w:r>
            <w:r w:rsidRPr="00916D27">
              <w:t>.1</w:t>
            </w:r>
            <w:r w:rsidRPr="00916D27">
              <w:rPr>
                <w:lang w:val="sr-Cyrl-RS"/>
              </w:rPr>
              <w:t xml:space="preserve"> </w:t>
            </w:r>
            <w:r w:rsidR="001C3E2F" w:rsidRPr="00916D27">
              <w:rPr>
                <w:lang w:val="sr-Cyrl-RS"/>
              </w:rPr>
              <w:t>Израда ЈПО пројеката у циљу</w:t>
            </w:r>
            <w:r w:rsidR="00916D27" w:rsidRPr="00916D27">
              <w:rPr>
                <w:lang w:val="sr-Cyrl-RS"/>
              </w:rPr>
              <w:t xml:space="preserve"> подршке</w:t>
            </w:r>
            <w:r w:rsidR="001C3E2F" w:rsidRPr="00916D27">
              <w:rPr>
                <w:lang w:val="sr-Cyrl-RS"/>
              </w:rPr>
              <w:t xml:space="preserve"> успостављањ</w:t>
            </w:r>
            <w:r w:rsidR="00916D27" w:rsidRPr="00916D27">
              <w:rPr>
                <w:lang w:val="sr-Cyrl-RS"/>
              </w:rPr>
              <w:t>у</w:t>
            </w:r>
            <w:r w:rsidR="001C3E2F" w:rsidRPr="00916D27">
              <w:rPr>
                <w:lang w:val="sr-Cyrl-RS"/>
              </w:rPr>
              <w:t xml:space="preserve"> система е-управе РС</w:t>
            </w:r>
            <w:r w:rsidR="00907E93">
              <w:rPr>
                <w:lang w:val="sr-Cyrl-RS"/>
              </w:rPr>
              <w:t xml:space="preserve"> и развоја ЈПО као информационог </w:t>
            </w:r>
            <w:r w:rsidR="00907E93">
              <w:rPr>
                <w:lang w:val="sr-Cyrl-RS"/>
              </w:rPr>
              <w:lastRenderedPageBreak/>
              <w:t>посредника у развоју нових услуга</w:t>
            </w:r>
          </w:p>
          <w:p w:rsidR="003D7835" w:rsidRPr="00916D27" w:rsidRDefault="003D7835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3D7835" w:rsidRPr="00916D27" w:rsidRDefault="003D7835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lastRenderedPageBreak/>
              <w:t>ЈПО</w:t>
            </w:r>
          </w:p>
          <w:p w:rsidR="003D7835" w:rsidRPr="00916D27" w:rsidRDefault="003D7835" w:rsidP="0024391A"/>
        </w:tc>
        <w:tc>
          <w:tcPr>
            <w:tcW w:w="484" w:type="pct"/>
          </w:tcPr>
          <w:p w:rsidR="003D7835" w:rsidRPr="00916D27" w:rsidRDefault="00F9282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МТТТ</w:t>
            </w:r>
          </w:p>
        </w:tc>
        <w:tc>
          <w:tcPr>
            <w:tcW w:w="453" w:type="pct"/>
          </w:tcPr>
          <w:p w:rsidR="003D7835" w:rsidRPr="00916D27" w:rsidRDefault="00F9282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3D7835" w:rsidRPr="00916D27">
              <w:t xml:space="preserve"> </w:t>
            </w:r>
            <w:r>
              <w:rPr>
                <w:lang w:val="sr-Cyrl-RS"/>
              </w:rPr>
              <w:t>.</w:t>
            </w:r>
            <w:r w:rsidR="003D7835" w:rsidRPr="00916D27">
              <w:t>квартал 202</w:t>
            </w:r>
            <w:r>
              <w:rPr>
                <w:lang w:val="sr-Cyrl-RS"/>
              </w:rPr>
              <w:t>5</w:t>
            </w:r>
            <w:r w:rsidR="003D7835" w:rsidRPr="00916D27">
              <w:t>. године</w:t>
            </w:r>
          </w:p>
          <w:p w:rsidR="003D7835" w:rsidRPr="00916D27" w:rsidRDefault="003D7835" w:rsidP="0024391A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447E83" w:rsidRDefault="00447E83" w:rsidP="00447E8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  <w:p w:rsidR="003D7835" w:rsidRPr="007F7EFD" w:rsidRDefault="003D7835" w:rsidP="0024391A">
            <w:pPr>
              <w:rPr>
                <w:lang w:val="sr-Cyrl-RS"/>
              </w:rPr>
            </w:pPr>
          </w:p>
        </w:tc>
        <w:tc>
          <w:tcPr>
            <w:tcW w:w="452" w:type="pct"/>
          </w:tcPr>
          <w:p w:rsidR="003D7835" w:rsidRPr="00603EFB" w:rsidRDefault="003D7835" w:rsidP="0024391A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3D7835" w:rsidRPr="00601998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3D7835" w:rsidRPr="00601998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3D7835" w:rsidRPr="00FA7EB8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3D7835" w:rsidRPr="00FA7EB8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3D7835" w:rsidTr="0024391A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3D7835" w:rsidRPr="00916D27" w:rsidRDefault="003D7835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t>3</w:t>
            </w:r>
            <w:r w:rsidRPr="00916D27">
              <w:t>.</w:t>
            </w:r>
            <w:r w:rsidR="001C3E2F" w:rsidRPr="00916D27">
              <w:rPr>
                <w:lang w:val="sr-Cyrl-RS"/>
              </w:rPr>
              <w:t>3</w:t>
            </w:r>
            <w:r w:rsidRPr="00916D27">
              <w:t>.2.</w:t>
            </w:r>
            <w:r w:rsidRPr="00916D27">
              <w:rPr>
                <w:lang w:val="sr-Cyrl-RS"/>
              </w:rPr>
              <w:t xml:space="preserve"> </w:t>
            </w:r>
            <w:r w:rsidR="001C3E2F" w:rsidRPr="00916D27">
              <w:rPr>
                <w:lang w:val="sr-Cyrl-RS"/>
              </w:rPr>
              <w:t>Развој инфраструктуре</w:t>
            </w:r>
            <w:r w:rsidR="00284731" w:rsidRPr="00916D27">
              <w:rPr>
                <w:lang w:val="sr-Cyrl-RS"/>
              </w:rPr>
              <w:t xml:space="preserve"> ЈПО</w:t>
            </w:r>
            <w:r w:rsidR="001C3E2F" w:rsidRPr="00916D27">
              <w:rPr>
                <w:lang w:val="sr-Cyrl-RS"/>
              </w:rPr>
              <w:t xml:space="preserve"> </w:t>
            </w:r>
            <w:r w:rsidR="00284731" w:rsidRPr="00916D27">
              <w:rPr>
                <w:lang w:val="sr-Cyrl-RS"/>
              </w:rPr>
              <w:t xml:space="preserve">за сервисе е-управе односно е-доставе докумената грађанима </w:t>
            </w:r>
            <w:r w:rsidRPr="00916D27">
              <w:rPr>
                <w:lang w:val="sr-Cyrl-RS"/>
              </w:rPr>
              <w:t xml:space="preserve"> </w:t>
            </w:r>
            <w:r w:rsidRPr="00916D27">
              <w:t xml:space="preserve"> </w:t>
            </w:r>
          </w:p>
        </w:tc>
        <w:tc>
          <w:tcPr>
            <w:tcW w:w="447" w:type="pct"/>
          </w:tcPr>
          <w:p w:rsidR="003D7835" w:rsidRPr="00916D27" w:rsidRDefault="00284731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t>Ј</w:t>
            </w:r>
            <w:r w:rsidR="003D7835" w:rsidRPr="00916D27">
              <w:rPr>
                <w:lang w:val="sr-Cyrl-RS"/>
              </w:rPr>
              <w:t>ПО</w:t>
            </w:r>
          </w:p>
        </w:tc>
        <w:tc>
          <w:tcPr>
            <w:tcW w:w="484" w:type="pct"/>
          </w:tcPr>
          <w:p w:rsidR="003D7835" w:rsidRPr="00916D27" w:rsidRDefault="003D7835" w:rsidP="0024391A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284731" w:rsidRPr="00916D27" w:rsidRDefault="00284731" w:rsidP="00284731">
            <w:pPr>
              <w:rPr>
                <w:lang w:val="sr-Cyrl-RS"/>
              </w:rPr>
            </w:pPr>
            <w:r w:rsidRPr="00916D27">
              <w:t>4. квартал 202</w:t>
            </w:r>
            <w:r w:rsidR="00F92823">
              <w:rPr>
                <w:lang w:val="sr-Cyrl-RS"/>
              </w:rPr>
              <w:t>5</w:t>
            </w:r>
            <w:r w:rsidRPr="00916D27">
              <w:t>. године</w:t>
            </w:r>
          </w:p>
          <w:p w:rsidR="003D7835" w:rsidRPr="00916D27" w:rsidRDefault="003D7835" w:rsidP="0024391A">
            <w:pPr>
              <w:rPr>
                <w:lang w:val="sr-Cyrl-RS"/>
              </w:rPr>
            </w:pPr>
          </w:p>
        </w:tc>
        <w:tc>
          <w:tcPr>
            <w:tcW w:w="614" w:type="pct"/>
          </w:tcPr>
          <w:p w:rsidR="003D7835" w:rsidRPr="0071290D" w:rsidRDefault="00447E83" w:rsidP="00B376BD">
            <w:pPr>
              <w:rPr>
                <w:lang w:val="sr-Latn-RS"/>
              </w:rPr>
            </w:pPr>
            <w:r>
              <w:rPr>
                <w:lang w:val="sr-Cyrl-RS"/>
              </w:rPr>
              <w:t>Средства ЈПО</w:t>
            </w:r>
          </w:p>
        </w:tc>
        <w:tc>
          <w:tcPr>
            <w:tcW w:w="452" w:type="pct"/>
          </w:tcPr>
          <w:p w:rsidR="003D7835" w:rsidRPr="00603EFB" w:rsidRDefault="003D7835" w:rsidP="0024391A"/>
        </w:tc>
        <w:tc>
          <w:tcPr>
            <w:tcW w:w="321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34</w:t>
            </w:r>
            <w:r w:rsidR="00F92823">
              <w:rPr>
                <w:lang w:val="sr-Cyrl-RS"/>
              </w:rPr>
              <w:t>.</w:t>
            </w:r>
            <w:r>
              <w:rPr>
                <w:lang w:val="sr-Cyrl-RS"/>
              </w:rPr>
              <w:t>20</w:t>
            </w:r>
            <w:r w:rsidR="00F92823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34</w:t>
            </w:r>
            <w:r w:rsidR="00F92823">
              <w:rPr>
                <w:lang w:val="sr-Cyrl-RS"/>
              </w:rPr>
              <w:t>.</w:t>
            </w:r>
            <w:r>
              <w:rPr>
                <w:lang w:val="sr-Cyrl-RS"/>
              </w:rPr>
              <w:t>20</w:t>
            </w:r>
            <w:r w:rsidR="00F92823"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3D7835" w:rsidRP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20"/>
    </w:tbl>
    <w:p w:rsidR="000B16C9" w:rsidRDefault="000B16C9">
      <w:pPr>
        <w:rPr>
          <w:lang w:val="sr-Latn-RS"/>
        </w:rPr>
      </w:pPr>
    </w:p>
    <w:tbl>
      <w:tblPr>
        <w:tblStyle w:val="TableGrid"/>
        <w:tblW w:w="138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36"/>
        <w:gridCol w:w="1442"/>
        <w:gridCol w:w="1367"/>
        <w:gridCol w:w="1743"/>
        <w:gridCol w:w="1511"/>
        <w:gridCol w:w="911"/>
        <w:gridCol w:w="765"/>
        <w:gridCol w:w="876"/>
        <w:gridCol w:w="992"/>
        <w:gridCol w:w="1092"/>
        <w:gridCol w:w="7"/>
      </w:tblGrid>
      <w:tr w:rsidR="00CB72B6" w:rsidRPr="003649A9" w:rsidTr="0024391A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B72B6" w:rsidRPr="004A4C2C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1" w:name="_Hlk57642368"/>
            <w:r w:rsidRPr="00546845">
              <w:t xml:space="preserve">Посебни циљ </w:t>
            </w:r>
            <w:r w:rsidR="00F12695">
              <w:rPr>
                <w:lang w:val="sr-Cyrl-RS"/>
              </w:rPr>
              <w:t>4</w:t>
            </w:r>
            <w:r w:rsidRPr="00546845">
              <w:t xml:space="preserve">: </w:t>
            </w:r>
            <w:r>
              <w:rPr>
                <w:lang w:val="sr-Cyrl-RS"/>
              </w:rPr>
              <w:t>Ун</w:t>
            </w:r>
            <w:r w:rsidR="00F12695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пређење </w:t>
            </w:r>
            <w:r w:rsidR="00FF372C">
              <w:rPr>
                <w:lang w:val="sr-Cyrl-RS"/>
              </w:rPr>
              <w:t xml:space="preserve">прекограничног </w:t>
            </w:r>
            <w:r w:rsidR="0058566E">
              <w:rPr>
                <w:lang w:val="sr-Cyrl-RS"/>
              </w:rPr>
              <w:t>поштанског саобраћаја и међународне сарадње у области поштанских услуга</w:t>
            </w:r>
          </w:p>
        </w:tc>
      </w:tr>
      <w:tr w:rsidR="00CB72B6" w:rsidRPr="00DF0431" w:rsidTr="0024391A">
        <w:trPr>
          <w:gridAfter w:val="1"/>
          <w:wAfter w:w="7" w:type="dxa"/>
          <w:trHeight w:val="320"/>
        </w:trPr>
        <w:tc>
          <w:tcPr>
            <w:tcW w:w="13835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B72B6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6845">
              <w:t>Институција одговорна за праћење и контролу реализације: Министарство трговине, туризма и телекомуникација</w:t>
            </w:r>
          </w:p>
        </w:tc>
      </w:tr>
      <w:tr w:rsidR="00CB72B6" w:rsidRPr="00DF0431" w:rsidTr="0058566E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B22397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91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2021.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2022.</w:t>
            </w:r>
          </w:p>
        </w:tc>
        <w:tc>
          <w:tcPr>
            <w:tcW w:w="8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B72B6" w:rsidRPr="00DF0431" w:rsidRDefault="00CB72B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CB72B6" w:rsidRPr="00DF0431" w:rsidTr="0058566E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Default="00CB72B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CB72B6" w:rsidRPr="00DF0431" w:rsidRDefault="0058566E" w:rsidP="0058566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Несметано одвијање међународног п</w:t>
            </w:r>
            <w:r w:rsidR="00603EF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оштанског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саобраћаја у условима измене ЕУ </w:t>
            </w:r>
            <w:r w:rsidR="00C8340B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царинске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r w:rsidR="008847F3"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гулативе 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097C80" w:rsidRDefault="00097C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пренос поштанских пошиљака без размене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ITMATT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порука/ несметана размена свих пошиљака са робом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603EF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МТТТ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58566E" w:rsidRDefault="0058566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„пренос </w:t>
            </w:r>
            <w:r w:rsidR="00603EFB">
              <w:rPr>
                <w:rFonts w:ascii="Arial" w:hAnsi="Arial" w:cs="Arial"/>
                <w:sz w:val="20"/>
                <w:szCs w:val="20"/>
                <w:lang w:val="sr-Cyrl-RS"/>
              </w:rPr>
              <w:t>поштанских пошиљака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без размене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ITMATT </w:t>
            </w:r>
            <w:r w:rsidR="00097C80">
              <w:rPr>
                <w:rFonts w:ascii="Arial" w:hAnsi="Arial" w:cs="Arial"/>
                <w:sz w:val="20"/>
                <w:szCs w:val="20"/>
                <w:lang w:val="sr-Cyrl-RS"/>
              </w:rPr>
              <w:t>порука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CB72B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6D27">
              <w:rPr>
                <w:rFonts w:ascii="Arial" w:hAnsi="Arial" w:cs="Arial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91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58566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</w:t>
            </w:r>
            <w:r w:rsidR="00603EFB">
              <w:rPr>
                <w:rFonts w:ascii="Arial" w:hAnsi="Arial" w:cs="Arial"/>
                <w:sz w:val="20"/>
                <w:szCs w:val="20"/>
                <w:lang w:val="sr-Cyrl-RS"/>
              </w:rPr>
              <w:t>несметана размена свих пошиљака са робом“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603EF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„несметана размена свих пошиљака са робом“</w:t>
            </w:r>
          </w:p>
        </w:tc>
        <w:tc>
          <w:tcPr>
            <w:tcW w:w="8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58566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</w:t>
            </w:r>
            <w:r w:rsidR="00603EFB">
              <w:rPr>
                <w:rFonts w:ascii="Arial" w:hAnsi="Arial" w:cs="Arial"/>
                <w:sz w:val="20"/>
                <w:szCs w:val="20"/>
                <w:lang w:val="sr-Cyrl-RS"/>
              </w:rPr>
              <w:t>несметана размена свих пошиљака са робом“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603EF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„несметана размена свих пошиљака са робом“</w:t>
            </w:r>
            <w:r w:rsidR="0058566E">
              <w:rPr>
                <w:rFonts w:ascii="Arial" w:hAnsi="Arial" w:cs="Arial"/>
                <w:sz w:val="20"/>
                <w:szCs w:val="20"/>
                <w:lang w:val="sr-Latn-RS"/>
              </w:rPr>
              <w:t>“</w:t>
            </w:r>
          </w:p>
        </w:tc>
        <w:tc>
          <w:tcPr>
            <w:tcW w:w="10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B72B6" w:rsidRPr="00DF0431" w:rsidRDefault="00744764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„несметана размена свих пошиљака са робом“</w:t>
            </w:r>
          </w:p>
        </w:tc>
      </w:tr>
      <w:bookmarkEnd w:id="21"/>
    </w:tbl>
    <w:p w:rsidR="00D81A4B" w:rsidRDefault="00D81A4B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952"/>
        <w:gridCol w:w="1470"/>
        <w:gridCol w:w="752"/>
        <w:gridCol w:w="897"/>
        <w:gridCol w:w="992"/>
        <w:gridCol w:w="1071"/>
      </w:tblGrid>
      <w:tr w:rsidR="007F1E7A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7F1E7A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.1: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Омогућавање несметаног одвијања прекограничне размене пакетских пошиљака са овлашћеним даваоцима универзалног сервиса држава чланица ЕУ</w:t>
            </w:r>
          </w:p>
        </w:tc>
      </w:tr>
      <w:tr w:rsidR="007F1E7A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7F1E7A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7F1E7A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7F1E7A" w:rsidRPr="00A358B7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7F1E7A" w:rsidRPr="00A358B7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Тип мере: Регулаторна мера</w:t>
            </w:r>
          </w:p>
        </w:tc>
      </w:tr>
      <w:tr w:rsidR="007F1E7A" w:rsidRPr="00A77182" w:rsidTr="00FC6845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89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1C5A4C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1E7A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7F1E7A" w:rsidRPr="00BA1992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7F1E7A" w:rsidRPr="00DF0431" w:rsidTr="00FC6845">
        <w:trPr>
          <w:trHeight w:val="340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5B5B01" w:rsidRDefault="007F1E7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Размена поштанских пошиљака које садрже робу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F25C81" w:rsidRDefault="007F1E7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D2BEE">
              <w:t xml:space="preserve"> </w:t>
            </w:r>
            <w:r>
              <w:rPr>
                <w:lang w:val="sr-Cyrl-RS"/>
              </w:rPr>
              <w:t xml:space="preserve"> </w:t>
            </w:r>
            <w:r w:rsidR="00973D3D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саобраћај без размене електонских података о садржају пошиљака/ несметано одвијање/ саобраћај са комплетном разменом електонских података о садржају пошиљака 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1560BE" w:rsidRDefault="001C5A4C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66E5B">
              <w:rPr>
                <w:rFonts w:ascii="Arial" w:hAnsi="Arial" w:cs="Arial"/>
                <w:sz w:val="20"/>
                <w:szCs w:val="20"/>
                <w:lang w:val="sr-Cyrl-RS"/>
              </w:rPr>
              <w:t>Средњорочни план пословне стратегије и развоја ЈПО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73073B" w:rsidRDefault="007F1E7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„саобраћај без размене електонских података о садржају</w:t>
            </w:r>
            <w:r w:rsidR="00373380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пошиљака“</w:t>
            </w: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DF0431" w:rsidRDefault="007F1E7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2020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DF0431" w:rsidRDefault="003733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„несметано одвијање“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F1E7A" w:rsidRPr="00DF0431" w:rsidRDefault="003733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„несметано одвијање“</w:t>
            </w:r>
          </w:p>
        </w:tc>
        <w:tc>
          <w:tcPr>
            <w:tcW w:w="89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F0431" w:rsidRDefault="003733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„несметано одвијање“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F0431" w:rsidRDefault="003733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„несметано одвијање“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F0431" w:rsidRDefault="0037338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„саобраћај са комплетном разменом електонских података о садржају пошиљака“</w:t>
            </w:r>
          </w:p>
        </w:tc>
      </w:tr>
    </w:tbl>
    <w:p w:rsidR="007F1E7A" w:rsidRDefault="007F1E7A" w:rsidP="007F1E7A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7F1E7A" w:rsidRPr="00DC2110" w:rsidTr="0024391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7F1E7A" w:rsidRPr="00DC2110" w:rsidTr="0024391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7F1E7A" w:rsidRPr="00DC2110" w:rsidRDefault="007F1E7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7F1E7A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2E1282" w:rsidRDefault="002E1282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5C81" w:rsidRPr="00B56E29" w:rsidRDefault="00F25C81" w:rsidP="00F25C8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0703-Телекомуникације и информационо друштво</w:t>
            </w:r>
          </w:p>
          <w:p w:rsidR="00F25C81" w:rsidRPr="00B56E29" w:rsidRDefault="00F25C81" w:rsidP="00F25C8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F25C81" w:rsidRPr="00B56E29" w:rsidRDefault="00F25C81" w:rsidP="00F25C8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F25C81" w:rsidRDefault="00F25C81" w:rsidP="00F25C8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  <w:p w:rsidR="00F25C81" w:rsidRDefault="00F25C81" w:rsidP="00F25C81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Средства ЈПО – Редовна издвајања</w:t>
            </w:r>
          </w:p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</w:tr>
      <w:tr w:rsidR="007F1E7A" w:rsidRPr="00DC2110" w:rsidTr="00D15A20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C2110" w:rsidRDefault="007F1E7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1E7A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</w:tr>
      <w:tr w:rsidR="00D15A20" w:rsidRPr="00DC2110" w:rsidTr="00D15A20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ЈПО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4389,4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6009,4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</w:tr>
      <w:tr w:rsidR="00D15A20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4389,4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C2110" w:rsidRDefault="00D15A20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6009,4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15A20" w:rsidRPr="00D15A20" w:rsidRDefault="00D15A20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</w:t>
            </w:r>
          </w:p>
        </w:tc>
      </w:tr>
    </w:tbl>
    <w:p w:rsidR="007F1E7A" w:rsidRDefault="007F1E7A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11"/>
        <w:gridCol w:w="2598"/>
        <w:gridCol w:w="552"/>
        <w:gridCol w:w="694"/>
        <w:gridCol w:w="750"/>
        <w:gridCol w:w="599"/>
        <w:gridCol w:w="747"/>
        <w:gridCol w:w="516"/>
        <w:gridCol w:w="446"/>
        <w:gridCol w:w="769"/>
        <w:gridCol w:w="496"/>
        <w:gridCol w:w="1173"/>
        <w:gridCol w:w="86"/>
        <w:gridCol w:w="666"/>
        <w:gridCol w:w="229"/>
        <w:gridCol w:w="524"/>
        <w:gridCol w:w="332"/>
        <w:gridCol w:w="566"/>
        <w:gridCol w:w="284"/>
        <w:gridCol w:w="708"/>
        <w:gridCol w:w="145"/>
        <w:gridCol w:w="925"/>
        <w:gridCol w:w="120"/>
      </w:tblGrid>
      <w:tr w:rsidR="00D771AA" w:rsidTr="00A56277">
        <w:trPr>
          <w:trHeight w:val="140"/>
        </w:trPr>
        <w:tc>
          <w:tcPr>
            <w:tcW w:w="936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2" w:name="_Hlk57643295"/>
            <w:bookmarkStart w:id="23" w:name="_Hlk57643327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Pr="00762227" w:rsidRDefault="00D771A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gridSpan w:val="3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Default="00D771AA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D771AA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10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771AA" w:rsidTr="00A56277">
        <w:trPr>
          <w:trHeight w:val="386"/>
        </w:trPr>
        <w:tc>
          <w:tcPr>
            <w:tcW w:w="936" w:type="pct"/>
            <w:gridSpan w:val="2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D771AA" w:rsidRPr="00143D69" w:rsidRDefault="00D771A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gridSpan w:val="2"/>
            <w:vMerge/>
            <w:shd w:val="clear" w:color="auto" w:fill="FFF2CC" w:themeFill="accent4" w:themeFillTint="33"/>
          </w:tcPr>
          <w:p w:rsidR="00D771AA" w:rsidRPr="00143D69" w:rsidRDefault="00D771A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gridSpan w:val="2"/>
            <w:vMerge/>
            <w:shd w:val="clear" w:color="auto" w:fill="FFF2CC" w:themeFill="accent4" w:themeFillTint="33"/>
          </w:tcPr>
          <w:p w:rsidR="00D771AA" w:rsidRPr="00143D69" w:rsidRDefault="00D771AA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gridSpan w:val="2"/>
            <w:vMerge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gridSpan w:val="3"/>
            <w:vMerge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gridSpan w:val="2"/>
            <w:vMerge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gridSpan w:val="2"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gridSpan w:val="2"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gridSpan w:val="2"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gridSpan w:val="2"/>
            <w:shd w:val="clear" w:color="auto" w:fill="FFF2CC" w:themeFill="accent4" w:themeFillTint="33"/>
          </w:tcPr>
          <w:p w:rsidR="00D771AA" w:rsidRPr="00143D69" w:rsidRDefault="00D771AA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D771AA" w:rsidTr="00A56277">
        <w:trPr>
          <w:trHeight w:val="1611"/>
        </w:trPr>
        <w:tc>
          <w:tcPr>
            <w:tcW w:w="936" w:type="pct"/>
            <w:gridSpan w:val="2"/>
            <w:tcBorders>
              <w:left w:val="double" w:sz="4" w:space="0" w:color="auto"/>
            </w:tcBorders>
          </w:tcPr>
          <w:p w:rsidR="00D771AA" w:rsidRPr="001C0E9C" w:rsidRDefault="00D771AA" w:rsidP="00D771AA">
            <w:pPr>
              <w:rPr>
                <w:lang w:val="sr-Cyrl-RS"/>
              </w:rPr>
            </w:pPr>
            <w:r w:rsidRPr="001C0E9C">
              <w:rPr>
                <w:lang w:val="sr-Cyrl-RS"/>
              </w:rPr>
              <w:t>4</w:t>
            </w:r>
            <w:r w:rsidRPr="001C0E9C">
              <w:t>.</w:t>
            </w:r>
            <w:r w:rsidRPr="001C0E9C">
              <w:rPr>
                <w:lang w:val="sr-Cyrl-RS"/>
              </w:rPr>
              <w:t>1</w:t>
            </w:r>
            <w:r w:rsidRPr="001C0E9C">
              <w:t>.1</w:t>
            </w:r>
            <w:r w:rsidR="001C0E9C" w:rsidRPr="001C0E9C">
              <w:rPr>
                <w:lang w:val="sr-Cyrl-RS"/>
              </w:rPr>
              <w:t xml:space="preserve"> Анализа процене потребе имплементације</w:t>
            </w:r>
            <w:r w:rsidRPr="001C0E9C">
              <w:rPr>
                <w:lang w:val="sr-Cyrl-RS"/>
              </w:rPr>
              <w:t xml:space="preserve"> </w:t>
            </w:r>
            <w:r w:rsidR="001C0E9C" w:rsidRPr="001C0E9C">
              <w:rPr>
                <w:lang w:val="sr-Cyrl-RS"/>
              </w:rPr>
              <w:t>Уредб</w:t>
            </w:r>
            <w:r w:rsidR="00740BD5">
              <w:rPr>
                <w:lang w:val="sr-Cyrl-RS"/>
              </w:rPr>
              <w:t>е</w:t>
            </w:r>
            <w:r w:rsidR="00A012BA" w:rsidRPr="001C0E9C">
              <w:rPr>
                <w:lang w:val="sr-Cyrl-RS"/>
              </w:rPr>
              <w:t xml:space="preserve"> (EU) 2018/644</w:t>
            </w:r>
            <w:r w:rsidR="00A012BA" w:rsidRPr="001C0E9C">
              <w:rPr>
                <w:lang w:val="sr-Latn-RS"/>
              </w:rPr>
              <w:t xml:space="preserve"> </w:t>
            </w:r>
            <w:r w:rsidR="001C0E9C" w:rsidRPr="001C0E9C">
              <w:rPr>
                <w:lang w:val="sr-Cyrl-RS"/>
              </w:rPr>
              <w:t>о услугама прекограничне доставе пакета</w:t>
            </w:r>
            <w:r w:rsidR="001C0E9C"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  <w:gridSpan w:val="2"/>
          </w:tcPr>
          <w:p w:rsidR="00D771AA" w:rsidRPr="006929D1" w:rsidRDefault="001C0E9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МТТТ</w:t>
            </w:r>
          </w:p>
          <w:p w:rsidR="00D771AA" w:rsidRDefault="00D771AA" w:rsidP="0024391A"/>
        </w:tc>
        <w:tc>
          <w:tcPr>
            <w:tcW w:w="484" w:type="pct"/>
            <w:gridSpan w:val="2"/>
          </w:tcPr>
          <w:p w:rsidR="00D771AA" w:rsidRPr="006929D1" w:rsidRDefault="00F25C81" w:rsidP="002439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РАТЕЛ, </w:t>
            </w:r>
            <w:r w:rsidR="001C0E9C">
              <w:rPr>
                <w:lang w:val="sr-Cyrl-RS"/>
              </w:rPr>
              <w:t>ЈПО</w:t>
            </w:r>
          </w:p>
        </w:tc>
        <w:tc>
          <w:tcPr>
            <w:tcW w:w="453" w:type="pct"/>
            <w:gridSpan w:val="2"/>
          </w:tcPr>
          <w:p w:rsidR="00D771AA" w:rsidRPr="00916D27" w:rsidRDefault="001C0E9C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t>2</w:t>
            </w:r>
            <w:r w:rsidR="00D771AA" w:rsidRPr="00916D27">
              <w:t>. квартал 202</w:t>
            </w:r>
            <w:r w:rsidR="00D771AA" w:rsidRPr="00916D27">
              <w:rPr>
                <w:lang w:val="sr-Cyrl-RS"/>
              </w:rPr>
              <w:t>2</w:t>
            </w:r>
            <w:r w:rsidR="00D771AA" w:rsidRPr="00916D27">
              <w:t>. године</w:t>
            </w:r>
          </w:p>
          <w:p w:rsidR="00D771AA" w:rsidRPr="00916D27" w:rsidRDefault="00D771AA" w:rsidP="0024391A">
            <w:pPr>
              <w:rPr>
                <w:lang w:val="sr-Cyrl-RS"/>
              </w:rPr>
            </w:pPr>
          </w:p>
        </w:tc>
        <w:tc>
          <w:tcPr>
            <w:tcW w:w="614" w:type="pct"/>
            <w:gridSpan w:val="3"/>
          </w:tcPr>
          <w:p w:rsidR="00D771AA" w:rsidRPr="00916D27" w:rsidRDefault="00C10301" w:rsidP="0024391A">
            <w:pPr>
              <w:rPr>
                <w:lang w:val="sr-Cyrl-RS"/>
              </w:rPr>
            </w:pPr>
            <w:r w:rsidRPr="00916D27"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  <w:gridSpan w:val="2"/>
          </w:tcPr>
          <w:p w:rsidR="00D771AA" w:rsidRPr="00916D27" w:rsidRDefault="001C0E9C" w:rsidP="00F25C81">
            <w:pPr>
              <w:rPr>
                <w:lang w:val="sr-Cyrl-RS"/>
              </w:rPr>
            </w:pPr>
            <w:r w:rsidRPr="00916D27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F25C81">
              <w:rPr>
                <w:rFonts w:ascii="Arial" w:hAnsi="Arial" w:cs="Arial"/>
                <w:sz w:val="20"/>
                <w:szCs w:val="20"/>
                <w:lang w:val="sr-Latn-RS"/>
              </w:rPr>
              <w:t xml:space="preserve">0001 </w:t>
            </w:r>
          </w:p>
        </w:tc>
        <w:tc>
          <w:tcPr>
            <w:tcW w:w="321" w:type="pct"/>
            <w:gridSpan w:val="2"/>
          </w:tcPr>
          <w:p w:rsidR="00D771AA" w:rsidRPr="00601998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D771AA" w:rsidRPr="00601998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D771AA" w:rsidRPr="00FA7EB8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D771AA" w:rsidRPr="00FA7EB8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D771AA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771AA" w:rsidTr="00916D27">
        <w:trPr>
          <w:trHeight w:val="1185"/>
        </w:trPr>
        <w:tc>
          <w:tcPr>
            <w:tcW w:w="936" w:type="pct"/>
            <w:gridSpan w:val="2"/>
            <w:tcBorders>
              <w:left w:val="double" w:sz="4" w:space="0" w:color="auto"/>
            </w:tcBorders>
          </w:tcPr>
          <w:p w:rsidR="00D771AA" w:rsidRPr="006363EF" w:rsidRDefault="001C0E9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D771AA" w:rsidRPr="00D42578">
              <w:t>.</w:t>
            </w:r>
            <w:r>
              <w:rPr>
                <w:lang w:val="sr-Cyrl-RS"/>
              </w:rPr>
              <w:t>1</w:t>
            </w:r>
            <w:r w:rsidR="00D771AA" w:rsidRPr="00D42578">
              <w:t>.2.</w:t>
            </w:r>
            <w:r w:rsidR="00D771AA" w:rsidRPr="00D4257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Пуна примена </w:t>
            </w:r>
            <w:r>
              <w:rPr>
                <w:lang w:val="sr-Latn-RS"/>
              </w:rPr>
              <w:t>CDS</w:t>
            </w:r>
            <w:r w:rsidR="00B2302F">
              <w:rPr>
                <w:lang w:val="sr-Cyrl-RS"/>
              </w:rPr>
              <w:t xml:space="preserve"> система</w:t>
            </w:r>
            <w:r>
              <w:rPr>
                <w:lang w:val="sr-Latn-RS"/>
              </w:rPr>
              <w:t xml:space="preserve"> (Customs Declaration System) </w:t>
            </w:r>
            <w:r w:rsidR="00D771AA">
              <w:rPr>
                <w:lang w:val="sr-Cyrl-RS"/>
              </w:rPr>
              <w:t xml:space="preserve"> </w:t>
            </w:r>
            <w:r w:rsidR="00D771AA" w:rsidRPr="00D42578">
              <w:rPr>
                <w:lang w:val="sr-Cyrl-RS"/>
              </w:rPr>
              <w:t xml:space="preserve"> </w:t>
            </w:r>
          </w:p>
        </w:tc>
        <w:tc>
          <w:tcPr>
            <w:tcW w:w="447" w:type="pct"/>
            <w:gridSpan w:val="2"/>
          </w:tcPr>
          <w:p w:rsidR="00D771AA" w:rsidRPr="005B63D3" w:rsidRDefault="00D771A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  <w:gridSpan w:val="2"/>
          </w:tcPr>
          <w:p w:rsidR="00D771AA" w:rsidRPr="007F5F25" w:rsidRDefault="001C0E9C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Управа царина</w:t>
            </w:r>
          </w:p>
        </w:tc>
        <w:tc>
          <w:tcPr>
            <w:tcW w:w="453" w:type="pct"/>
            <w:gridSpan w:val="2"/>
          </w:tcPr>
          <w:p w:rsidR="00D771AA" w:rsidRPr="00916D27" w:rsidRDefault="00D771AA" w:rsidP="0024391A">
            <w:pPr>
              <w:rPr>
                <w:lang w:val="sr-Cyrl-RS"/>
              </w:rPr>
            </w:pPr>
            <w:r w:rsidRPr="00916D27">
              <w:t>4. квартал 202</w:t>
            </w:r>
            <w:r w:rsidR="00D26465">
              <w:rPr>
                <w:lang w:val="sr-Cyrl-RS"/>
              </w:rPr>
              <w:t>2</w:t>
            </w:r>
            <w:r w:rsidRPr="00916D27">
              <w:t>. године</w:t>
            </w:r>
          </w:p>
          <w:p w:rsidR="00D771AA" w:rsidRPr="00916D27" w:rsidRDefault="00D771AA" w:rsidP="0024391A">
            <w:pPr>
              <w:rPr>
                <w:lang w:val="sr-Cyrl-RS"/>
              </w:rPr>
            </w:pPr>
          </w:p>
        </w:tc>
        <w:tc>
          <w:tcPr>
            <w:tcW w:w="614" w:type="pct"/>
            <w:gridSpan w:val="3"/>
          </w:tcPr>
          <w:p w:rsidR="00D771AA" w:rsidRPr="00916D27" w:rsidRDefault="00D70505" w:rsidP="0024391A">
            <w:r>
              <w:rPr>
                <w:lang w:val="sr-Cyrl-RS"/>
              </w:rPr>
              <w:t>Средства ЈПО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452" w:type="pct"/>
            <w:gridSpan w:val="2"/>
          </w:tcPr>
          <w:p w:rsidR="00D771AA" w:rsidRPr="00FE4F9F" w:rsidRDefault="00D771AA" w:rsidP="0024391A">
            <w:pPr>
              <w:rPr>
                <w:highlight w:val="yellow"/>
              </w:rPr>
            </w:pPr>
          </w:p>
        </w:tc>
        <w:tc>
          <w:tcPr>
            <w:tcW w:w="321" w:type="pct"/>
            <w:gridSpan w:val="2"/>
          </w:tcPr>
          <w:p w:rsidR="00D771AA" w:rsidRPr="00D26465" w:rsidRDefault="00C83047" w:rsidP="0024391A">
            <w:pPr>
              <w:rPr>
                <w:lang w:val="sr-Cyrl-RS"/>
              </w:rPr>
            </w:pPr>
            <w:r w:rsidRPr="00D26465"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D771AA" w:rsidRPr="00D26465" w:rsidRDefault="00C83047" w:rsidP="0024391A">
            <w:pPr>
              <w:rPr>
                <w:lang w:val="sr-Cyrl-RS"/>
              </w:rPr>
            </w:pPr>
            <w:r w:rsidRPr="00D26465"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D771AA" w:rsidRPr="00D26465" w:rsidRDefault="00C83047" w:rsidP="0024391A">
            <w:pPr>
              <w:rPr>
                <w:lang w:val="sr-Cyrl-RS"/>
              </w:rPr>
            </w:pPr>
            <w:r w:rsidRPr="00D26465"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D771AA" w:rsidRPr="00D26465" w:rsidRDefault="00C83047" w:rsidP="0024391A">
            <w:pPr>
              <w:rPr>
                <w:lang w:val="sr-Cyrl-RS"/>
              </w:rPr>
            </w:pPr>
            <w:r w:rsidRPr="00D26465"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D771AA" w:rsidRPr="00D26465" w:rsidRDefault="00C83047" w:rsidP="0024391A">
            <w:pPr>
              <w:rPr>
                <w:lang w:val="sr-Cyrl-RS"/>
              </w:rPr>
            </w:pPr>
            <w:r w:rsidRPr="00D26465">
              <w:rPr>
                <w:lang w:val="sr-Cyrl-RS"/>
              </w:rPr>
              <w:t>0</w:t>
            </w:r>
          </w:p>
        </w:tc>
      </w:tr>
      <w:tr w:rsidR="00916D27" w:rsidTr="00916D27">
        <w:trPr>
          <w:trHeight w:val="1185"/>
        </w:trPr>
        <w:tc>
          <w:tcPr>
            <w:tcW w:w="936" w:type="pct"/>
            <w:gridSpan w:val="2"/>
            <w:tcBorders>
              <w:left w:val="double" w:sz="4" w:space="0" w:color="auto"/>
            </w:tcBorders>
          </w:tcPr>
          <w:p w:rsid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4.1.3 Унапређење система мерења квалитета преноса нерегистрованих пошиљака у међународном саобраћају</w:t>
            </w:r>
          </w:p>
          <w:p w:rsidR="00C83047" w:rsidRDefault="00C83047" w:rsidP="0024391A">
            <w:pPr>
              <w:rPr>
                <w:lang w:val="sr-Cyrl-RS"/>
              </w:rPr>
            </w:pPr>
          </w:p>
        </w:tc>
        <w:tc>
          <w:tcPr>
            <w:tcW w:w="447" w:type="pct"/>
            <w:gridSpan w:val="2"/>
          </w:tcPr>
          <w:p w:rsidR="00916D27" w:rsidRDefault="00916D2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ЈПО </w:t>
            </w:r>
          </w:p>
        </w:tc>
        <w:tc>
          <w:tcPr>
            <w:tcW w:w="484" w:type="pct"/>
            <w:gridSpan w:val="2"/>
          </w:tcPr>
          <w:p w:rsidR="00916D27" w:rsidRDefault="00916D27" w:rsidP="0024391A">
            <w:pPr>
              <w:rPr>
                <w:lang w:val="sr-Cyrl-RS"/>
              </w:rPr>
            </w:pPr>
          </w:p>
        </w:tc>
        <w:tc>
          <w:tcPr>
            <w:tcW w:w="453" w:type="pct"/>
            <w:gridSpan w:val="2"/>
          </w:tcPr>
          <w:p w:rsidR="00916D27" w:rsidRPr="00916D27" w:rsidRDefault="00916D27" w:rsidP="00916D27">
            <w:pPr>
              <w:rPr>
                <w:lang w:val="sr-Cyrl-RS"/>
              </w:rPr>
            </w:pPr>
            <w:r w:rsidRPr="00916D27">
              <w:t>4. квартал 202</w:t>
            </w:r>
            <w:r w:rsidR="00D26465">
              <w:rPr>
                <w:lang w:val="sr-Cyrl-RS"/>
              </w:rPr>
              <w:t>2.</w:t>
            </w:r>
            <w:r w:rsidRPr="00916D27">
              <w:t xml:space="preserve"> године</w:t>
            </w:r>
          </w:p>
          <w:p w:rsidR="00916D27" w:rsidRPr="002A5DD3" w:rsidRDefault="00916D27" w:rsidP="0024391A">
            <w:pPr>
              <w:rPr>
                <w:highlight w:val="yellow"/>
              </w:rPr>
            </w:pPr>
          </w:p>
        </w:tc>
        <w:tc>
          <w:tcPr>
            <w:tcW w:w="614" w:type="pct"/>
            <w:gridSpan w:val="3"/>
          </w:tcPr>
          <w:p w:rsidR="00916D27" w:rsidRDefault="00D7050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</w:tc>
        <w:tc>
          <w:tcPr>
            <w:tcW w:w="452" w:type="pct"/>
            <w:gridSpan w:val="2"/>
          </w:tcPr>
          <w:p w:rsidR="00916D27" w:rsidRDefault="00916D27" w:rsidP="0024391A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916D27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4389,4</w:t>
            </w:r>
          </w:p>
        </w:tc>
        <w:tc>
          <w:tcPr>
            <w:tcW w:w="307" w:type="pct"/>
            <w:gridSpan w:val="2"/>
          </w:tcPr>
          <w:p w:rsidR="00916D27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6009,4</w:t>
            </w:r>
          </w:p>
        </w:tc>
        <w:tc>
          <w:tcPr>
            <w:tcW w:w="305" w:type="pct"/>
            <w:gridSpan w:val="2"/>
          </w:tcPr>
          <w:p w:rsidR="00916D27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916D27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916D27" w:rsidRPr="00C83047" w:rsidRDefault="00C83047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22"/>
      <w:tr w:rsidR="00A56277" w:rsidRPr="00A358B7" w:rsidTr="00A56277">
        <w:trPr>
          <w:gridBefore w:val="1"/>
          <w:gridAfter w:val="1"/>
          <w:wBefore w:w="4" w:type="pct"/>
          <w:wAfter w:w="44" w:type="pct"/>
          <w:trHeight w:val="169"/>
        </w:trPr>
        <w:tc>
          <w:tcPr>
            <w:tcW w:w="4953" w:type="pct"/>
            <w:gridSpan w:val="2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A5627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 w:rsidR="00A24F4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 w:rsidR="00A24F48">
              <w:rPr>
                <w:rFonts w:ascii="Arial" w:hAnsi="Arial" w:cs="Arial"/>
                <w:sz w:val="20"/>
                <w:szCs w:val="20"/>
                <w:lang w:val="sr-Cyrl-RS"/>
              </w:rPr>
              <w:t xml:space="preserve">Развој међународне сарадње </w:t>
            </w:r>
            <w:r w:rsidR="00FB28E0">
              <w:rPr>
                <w:rFonts w:ascii="Arial" w:hAnsi="Arial" w:cs="Arial"/>
                <w:sz w:val="20"/>
                <w:szCs w:val="20"/>
                <w:lang w:val="sr-Cyrl-RS"/>
              </w:rPr>
              <w:t>у области поштанских услуга у циљу интеграције поштанског тржишта у глобалну поштански мрежу</w:t>
            </w:r>
          </w:p>
        </w:tc>
      </w:tr>
      <w:tr w:rsidR="00A56277" w:rsidRPr="00A358B7" w:rsidTr="00A56277">
        <w:trPr>
          <w:gridBefore w:val="1"/>
          <w:gridAfter w:val="1"/>
          <w:wBefore w:w="4" w:type="pct"/>
          <w:wAfter w:w="44" w:type="pct"/>
          <w:trHeight w:val="300"/>
        </w:trPr>
        <w:tc>
          <w:tcPr>
            <w:tcW w:w="4953" w:type="pct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5627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A56277" w:rsidRPr="00A358B7" w:rsidTr="00A56277">
        <w:trPr>
          <w:gridBefore w:val="1"/>
          <w:gridAfter w:val="1"/>
          <w:wBefore w:w="4" w:type="pct"/>
          <w:wAfter w:w="44" w:type="pct"/>
          <w:trHeight w:val="300"/>
        </w:trPr>
        <w:tc>
          <w:tcPr>
            <w:tcW w:w="247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A56277" w:rsidRPr="00A358B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2476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A56277" w:rsidRPr="00A358B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Тип мере: Регулаторна мера</w:t>
            </w:r>
          </w:p>
        </w:tc>
      </w:tr>
      <w:tr w:rsidR="00A56277" w:rsidRPr="00A77182" w:rsidTr="00A56277">
        <w:trPr>
          <w:gridBefore w:val="1"/>
          <w:gridAfter w:val="1"/>
          <w:wBefore w:w="4" w:type="pct"/>
          <w:wAfter w:w="44" w:type="pct"/>
          <w:trHeight w:val="955"/>
        </w:trPr>
        <w:tc>
          <w:tcPr>
            <w:tcW w:w="113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518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3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621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22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356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2A48E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84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27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A56277" w:rsidRPr="00BA1992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A56277" w:rsidRPr="00DF0431" w:rsidTr="00C83047">
        <w:trPr>
          <w:gridBefore w:val="1"/>
          <w:gridAfter w:val="1"/>
          <w:wBefore w:w="4" w:type="pct"/>
          <w:wAfter w:w="44" w:type="pct"/>
          <w:trHeight w:val="1530"/>
        </w:trPr>
        <w:tc>
          <w:tcPr>
            <w:tcW w:w="113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5B5B0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Остварење </w:t>
            </w:r>
            <w:r w:rsidR="0042138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међународне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сарадње</w:t>
            </w:r>
          </w:p>
        </w:tc>
        <w:tc>
          <w:tcPr>
            <w:tcW w:w="51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7F1E7A" w:rsidRDefault="00A56277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 xml:space="preserve"> </w:t>
            </w:r>
            <w:r>
              <w:rPr>
                <w:lang w:val="sr-Cyrl-RS"/>
              </w:rPr>
              <w:t xml:space="preserve"> </w:t>
            </w:r>
            <w:r w:rsidR="0042138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делимично унапређена/ значајно унапређена 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1560BE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МТТТ, Извештај о раду РАТЕЛ</w:t>
            </w:r>
          </w:p>
        </w:tc>
        <w:tc>
          <w:tcPr>
            <w:tcW w:w="621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73073B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„отпочета сарадња“</w:t>
            </w:r>
          </w:p>
        </w:tc>
        <w:tc>
          <w:tcPr>
            <w:tcW w:w="599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DF0431" w:rsidRDefault="00A56277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D2BEE">
              <w:t>2020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DF043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„делимично унапређена“</w:t>
            </w:r>
          </w:p>
        </w:tc>
        <w:tc>
          <w:tcPr>
            <w:tcW w:w="27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277" w:rsidRPr="00DF043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„делимично унапређена</w:t>
            </w:r>
          </w:p>
        </w:tc>
        <w:tc>
          <w:tcPr>
            <w:tcW w:w="322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F043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„делимично унапређена</w:t>
            </w:r>
          </w:p>
        </w:tc>
        <w:tc>
          <w:tcPr>
            <w:tcW w:w="356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F043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„значајно унапређена“</w:t>
            </w:r>
          </w:p>
        </w:tc>
        <w:tc>
          <w:tcPr>
            <w:tcW w:w="384" w:type="pct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F0431" w:rsidRDefault="002A48E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„значајно унапређена“</w:t>
            </w:r>
          </w:p>
        </w:tc>
      </w:tr>
      <w:bookmarkEnd w:id="23"/>
    </w:tbl>
    <w:p w:rsidR="00A56277" w:rsidRDefault="00A56277" w:rsidP="00A56277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A56277" w:rsidRPr="00DC2110" w:rsidTr="0024391A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4" w:name="_Hlk66960076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  <w:r w:rsidRPr="00DC2110">
              <w:rPr>
                <w:rFonts w:ascii="Arial" w:hAnsi="Arial" w:cs="Arial"/>
                <w:sz w:val="20"/>
                <w:szCs w:val="20"/>
                <w:vertAlign w:val="superscript"/>
                <w:lang w:val="sr-Cyrl-RS"/>
              </w:rPr>
              <w:footnoteReference w:id="6"/>
            </w:r>
          </w:p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A56277" w:rsidRPr="00DC2110" w:rsidTr="0024391A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A56277" w:rsidRPr="00DC2110" w:rsidRDefault="00A5627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A56277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2138E" w:rsidRPr="00B56E29" w:rsidRDefault="0042138E" w:rsidP="004213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0703-Телекомуникације и информационо друштво</w:t>
            </w:r>
          </w:p>
          <w:p w:rsidR="0042138E" w:rsidRPr="00B56E29" w:rsidRDefault="0042138E" w:rsidP="004213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42138E" w:rsidRPr="00B56E29" w:rsidRDefault="0042138E" w:rsidP="004213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42138E" w:rsidRDefault="0042138E" w:rsidP="004213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  <w:p w:rsidR="00A56277" w:rsidRPr="00DC2110" w:rsidRDefault="00A56277" w:rsidP="004213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A56277" w:rsidRPr="00DC2110" w:rsidTr="006818DE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A5627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277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6818DE" w:rsidRPr="00DC2110" w:rsidTr="006818DE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Default="006818DE" w:rsidP="006818D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ЈПО – Редовна издвајања</w:t>
            </w:r>
          </w:p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6818DE" w:rsidRPr="00DC2110" w:rsidTr="006818DE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РАТЕЛ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 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6818DE" w:rsidRPr="00DC2110" w:rsidTr="0024391A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818DE" w:rsidRPr="00DC2110" w:rsidRDefault="006818DE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bookmarkEnd w:id="24"/>
    </w:tbl>
    <w:p w:rsidR="00D771AA" w:rsidRDefault="00D771AA">
      <w:pPr>
        <w:rPr>
          <w:lang w:val="sr-Latn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9"/>
        <w:gridCol w:w="527"/>
        <w:gridCol w:w="719"/>
        <w:gridCol w:w="722"/>
        <w:gridCol w:w="627"/>
        <w:gridCol w:w="739"/>
        <w:gridCol w:w="524"/>
        <w:gridCol w:w="1218"/>
        <w:gridCol w:w="493"/>
        <w:gridCol w:w="1017"/>
        <w:gridCol w:w="242"/>
        <w:gridCol w:w="669"/>
        <w:gridCol w:w="226"/>
        <w:gridCol w:w="538"/>
        <w:gridCol w:w="318"/>
        <w:gridCol w:w="557"/>
        <w:gridCol w:w="293"/>
        <w:gridCol w:w="700"/>
        <w:gridCol w:w="153"/>
        <w:gridCol w:w="945"/>
        <w:gridCol w:w="100"/>
      </w:tblGrid>
      <w:tr w:rsidR="00C13467" w:rsidTr="005D648D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Pr="00762227" w:rsidRDefault="00C1346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7"/>
            </w:r>
          </w:p>
        </w:tc>
        <w:tc>
          <w:tcPr>
            <w:tcW w:w="452" w:type="pct"/>
            <w:gridSpan w:val="2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Default="00C13467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8"/>
            </w:r>
          </w:p>
          <w:p w:rsidR="00C13467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10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footnoteReference w:id="9"/>
            </w:r>
          </w:p>
        </w:tc>
      </w:tr>
      <w:tr w:rsidR="00C13467" w:rsidTr="005D648D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C13467" w:rsidRPr="00143D69" w:rsidRDefault="00C1346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gridSpan w:val="2"/>
            <w:vMerge/>
            <w:shd w:val="clear" w:color="auto" w:fill="FFF2CC" w:themeFill="accent4" w:themeFillTint="33"/>
          </w:tcPr>
          <w:p w:rsidR="00C13467" w:rsidRPr="00143D69" w:rsidRDefault="00C1346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gridSpan w:val="2"/>
            <w:vMerge/>
            <w:shd w:val="clear" w:color="auto" w:fill="FFF2CC" w:themeFill="accent4" w:themeFillTint="33"/>
          </w:tcPr>
          <w:p w:rsidR="00C13467" w:rsidRPr="00143D69" w:rsidRDefault="00C13467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gridSpan w:val="2"/>
            <w:vMerge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gridSpan w:val="2"/>
            <w:vMerge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gridSpan w:val="2"/>
            <w:vMerge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gridSpan w:val="2"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gridSpan w:val="2"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gridSpan w:val="2"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gridSpan w:val="2"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gridSpan w:val="2"/>
            <w:shd w:val="clear" w:color="auto" w:fill="FFF2CC" w:themeFill="accent4" w:themeFillTint="33"/>
          </w:tcPr>
          <w:p w:rsidR="00C13467" w:rsidRPr="00143D69" w:rsidRDefault="00C13467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C13467" w:rsidTr="00A87203">
        <w:trPr>
          <w:trHeight w:val="132"/>
        </w:trPr>
        <w:tc>
          <w:tcPr>
            <w:tcW w:w="936" w:type="pct"/>
            <w:tcBorders>
              <w:left w:val="double" w:sz="4" w:space="0" w:color="auto"/>
            </w:tcBorders>
          </w:tcPr>
          <w:p w:rsidR="00C13467" w:rsidRPr="002A5DD3" w:rsidRDefault="007A6D0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13467" w:rsidRPr="00FC34C4">
              <w:t>.</w:t>
            </w:r>
            <w:r w:rsidR="00C13467">
              <w:rPr>
                <w:lang w:val="sr-Cyrl-RS"/>
              </w:rPr>
              <w:t>2</w:t>
            </w:r>
            <w:r w:rsidR="00C13467" w:rsidRPr="00FC34C4">
              <w:t>.1</w:t>
            </w:r>
            <w:r w:rsidR="00C1346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Учешће на конгресима Светског поштанског савеза</w:t>
            </w:r>
          </w:p>
          <w:p w:rsidR="00C13467" w:rsidRPr="00B20962" w:rsidRDefault="00C13467" w:rsidP="0024391A">
            <w:pPr>
              <w:rPr>
                <w:lang w:val="sr-Cyrl-RS"/>
              </w:rPr>
            </w:pPr>
          </w:p>
        </w:tc>
        <w:tc>
          <w:tcPr>
            <w:tcW w:w="447" w:type="pct"/>
            <w:gridSpan w:val="2"/>
          </w:tcPr>
          <w:p w:rsidR="00C13467" w:rsidRPr="00F05EB2" w:rsidRDefault="00F05EB2" w:rsidP="0024391A">
            <w:pPr>
              <w:rPr>
                <w:lang w:val="sr-Latn-RS"/>
              </w:rPr>
            </w:pPr>
            <w:r>
              <w:rPr>
                <w:lang w:val="sr-Latn-RS"/>
              </w:rPr>
              <w:t>MTTT</w:t>
            </w:r>
          </w:p>
          <w:p w:rsidR="00C13467" w:rsidRDefault="00C13467" w:rsidP="0024391A"/>
        </w:tc>
        <w:tc>
          <w:tcPr>
            <w:tcW w:w="484" w:type="pct"/>
            <w:gridSpan w:val="2"/>
          </w:tcPr>
          <w:p w:rsidR="00C13467" w:rsidRPr="006929D1" w:rsidRDefault="00664B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РАТЕЛ, ЈПО</w:t>
            </w:r>
          </w:p>
        </w:tc>
        <w:tc>
          <w:tcPr>
            <w:tcW w:w="453" w:type="pct"/>
            <w:gridSpan w:val="2"/>
          </w:tcPr>
          <w:p w:rsidR="00C13467" w:rsidRDefault="00F05EB2" w:rsidP="00914B05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 w:rsidR="00892C82"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  <w:gridSpan w:val="2"/>
          </w:tcPr>
          <w:p w:rsidR="00C13467" w:rsidRPr="007F7EFD" w:rsidRDefault="00F05EB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  <w:gridSpan w:val="2"/>
          </w:tcPr>
          <w:p w:rsidR="00664B35" w:rsidRPr="00F05EB2" w:rsidRDefault="00F05EB2" w:rsidP="00664B35">
            <w:pPr>
              <w:rPr>
                <w:lang w:val="sr-Latn-RS"/>
              </w:rPr>
            </w:pPr>
            <w:r w:rsidRPr="00892C82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664B35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  <w:p w:rsidR="00C13467" w:rsidRPr="00F05EB2" w:rsidRDefault="00C13467" w:rsidP="0024391A">
            <w:pPr>
              <w:rPr>
                <w:lang w:val="sr-Latn-RS"/>
              </w:rPr>
            </w:pPr>
          </w:p>
        </w:tc>
        <w:tc>
          <w:tcPr>
            <w:tcW w:w="321" w:type="pct"/>
            <w:gridSpan w:val="2"/>
          </w:tcPr>
          <w:p w:rsidR="00C13467" w:rsidRPr="00601998" w:rsidRDefault="00892C8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C13467" w:rsidRPr="00601998" w:rsidRDefault="00892C8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C13467" w:rsidRPr="00FA7EB8" w:rsidRDefault="00892C8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C13467" w:rsidRPr="00FA7EB8" w:rsidRDefault="00892C8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C13467" w:rsidRPr="00892C82" w:rsidRDefault="00892C8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C13467" w:rsidTr="005D648D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C13467" w:rsidRPr="006363EF" w:rsidRDefault="007A6D0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C13467" w:rsidRPr="00D42578">
              <w:t>.</w:t>
            </w:r>
            <w:r w:rsidR="00C13467" w:rsidRPr="00D42578">
              <w:rPr>
                <w:lang w:val="sr-Cyrl-RS"/>
              </w:rPr>
              <w:t>2</w:t>
            </w:r>
            <w:r w:rsidR="00C13467" w:rsidRPr="00D42578">
              <w:t>.2.</w:t>
            </w:r>
            <w:r w:rsidR="00C13467" w:rsidRPr="00D4257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Учешће у раду радних група Европског комитета за поштанску регулативу (</w:t>
            </w:r>
            <w:r w:rsidR="001A1365">
              <w:rPr>
                <w:lang w:val="sr-Latn-RS"/>
              </w:rPr>
              <w:t>CERP</w:t>
            </w:r>
            <w:r>
              <w:rPr>
                <w:lang w:val="sr-Cyrl-RS"/>
              </w:rPr>
              <w:t xml:space="preserve">) </w:t>
            </w:r>
            <w:r w:rsidR="00C13467" w:rsidRPr="00D42578">
              <w:rPr>
                <w:lang w:val="sr-Cyrl-RS"/>
              </w:rPr>
              <w:t xml:space="preserve"> </w:t>
            </w:r>
            <w:r w:rsidR="00C13467" w:rsidRPr="00D42578">
              <w:t xml:space="preserve"> </w:t>
            </w:r>
          </w:p>
        </w:tc>
        <w:tc>
          <w:tcPr>
            <w:tcW w:w="447" w:type="pct"/>
            <w:gridSpan w:val="2"/>
          </w:tcPr>
          <w:p w:rsidR="00C13467" w:rsidRPr="001E1E9E" w:rsidRDefault="00F05EB2" w:rsidP="0024391A">
            <w:pPr>
              <w:rPr>
                <w:lang w:val="sr-Cyrl-RS"/>
              </w:rPr>
            </w:pPr>
            <w:r>
              <w:rPr>
                <w:lang w:val="sr-Latn-RS"/>
              </w:rPr>
              <w:t>MTTT</w:t>
            </w:r>
          </w:p>
        </w:tc>
        <w:tc>
          <w:tcPr>
            <w:tcW w:w="484" w:type="pct"/>
            <w:gridSpan w:val="2"/>
          </w:tcPr>
          <w:p w:rsidR="00C13467" w:rsidRPr="007F5F25" w:rsidRDefault="00664B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53" w:type="pct"/>
            <w:gridSpan w:val="2"/>
          </w:tcPr>
          <w:p w:rsidR="00C13467" w:rsidRPr="00DA5A96" w:rsidRDefault="00664B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  <w:gridSpan w:val="2"/>
          </w:tcPr>
          <w:p w:rsidR="00C13467" w:rsidRDefault="00F05EB2" w:rsidP="0024391A">
            <w:r>
              <w:rPr>
                <w:lang w:val="sr-Cyrl-RS"/>
              </w:rPr>
              <w:t>Буџетска средства</w:t>
            </w:r>
          </w:p>
        </w:tc>
        <w:tc>
          <w:tcPr>
            <w:tcW w:w="452" w:type="pct"/>
            <w:gridSpan w:val="2"/>
          </w:tcPr>
          <w:p w:rsidR="00664B35" w:rsidRPr="00F05EB2" w:rsidRDefault="00F05EB2" w:rsidP="00664B35">
            <w:pPr>
              <w:rPr>
                <w:lang w:val="sr-Cyrl-RS"/>
              </w:rPr>
            </w:pPr>
            <w:r w:rsidRPr="00A87203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664B35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  <w:p w:rsidR="00C13467" w:rsidRPr="00F05EB2" w:rsidRDefault="00C13467" w:rsidP="0024391A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C13467" w:rsidTr="005D648D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1A1365" w:rsidRPr="001A1365" w:rsidRDefault="007A6D02" w:rsidP="0024391A">
            <w:pPr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 w:rsidR="00C13467">
              <w:rPr>
                <w:lang w:val="sr-Cyrl-RS"/>
              </w:rPr>
              <w:t>.2</w:t>
            </w:r>
            <w:r w:rsidR="00C13467" w:rsidRPr="00FC34C4">
              <w:t>.3</w:t>
            </w:r>
            <w:r w:rsidR="001A1365">
              <w:rPr>
                <w:lang w:val="sr-Cyrl-RS"/>
              </w:rPr>
              <w:t>.</w:t>
            </w:r>
            <w:r w:rsidR="00C13467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Учешће у раду радних група Европске групе поштанских регулатора</w:t>
            </w:r>
            <w:r w:rsidR="001A1365">
              <w:rPr>
                <w:lang w:val="sr-Latn-RS"/>
              </w:rPr>
              <w:t xml:space="preserve"> (ERGP)</w:t>
            </w:r>
          </w:p>
        </w:tc>
        <w:tc>
          <w:tcPr>
            <w:tcW w:w="447" w:type="pct"/>
            <w:gridSpan w:val="2"/>
          </w:tcPr>
          <w:p w:rsidR="00C13467" w:rsidRPr="001E1E9E" w:rsidRDefault="001E1E9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</w:t>
            </w:r>
          </w:p>
        </w:tc>
        <w:tc>
          <w:tcPr>
            <w:tcW w:w="484" w:type="pct"/>
            <w:gridSpan w:val="2"/>
          </w:tcPr>
          <w:p w:rsidR="00C13467" w:rsidRPr="000F1026" w:rsidRDefault="00C13467" w:rsidP="0024391A">
            <w:pPr>
              <w:rPr>
                <w:lang w:val="sr-Cyrl-RS"/>
              </w:rPr>
            </w:pPr>
          </w:p>
        </w:tc>
        <w:tc>
          <w:tcPr>
            <w:tcW w:w="453" w:type="pct"/>
            <w:gridSpan w:val="2"/>
          </w:tcPr>
          <w:p w:rsidR="00C13467" w:rsidRDefault="00664B35" w:rsidP="0024391A"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  <w:gridSpan w:val="2"/>
          </w:tcPr>
          <w:p w:rsidR="00D70505" w:rsidRPr="001E1E9E" w:rsidRDefault="00D70505" w:rsidP="00D70505">
            <w:pPr>
              <w:rPr>
                <w:lang w:val="sr-Cyrl-RS"/>
              </w:rPr>
            </w:pPr>
            <w:r w:rsidRPr="001E1E9E">
              <w:rPr>
                <w:lang w:val="sr-Cyrl-RS"/>
              </w:rPr>
              <w:t>РАТЕЛ</w:t>
            </w:r>
            <w:r w:rsidR="006818DE">
              <w:rPr>
                <w:lang w:val="sr-Cyrl-RS"/>
              </w:rPr>
              <w:t xml:space="preserve"> -</w:t>
            </w:r>
          </w:p>
          <w:p w:rsidR="00D70505" w:rsidRPr="001E1E9E" w:rsidRDefault="00D70505" w:rsidP="00D70505">
            <w:pPr>
              <w:rPr>
                <w:lang w:val="sr-Cyrl-RS"/>
              </w:rPr>
            </w:pPr>
            <w:r w:rsidRPr="001E1E9E">
              <w:rPr>
                <w:lang w:val="sr-Cyrl-RS"/>
              </w:rPr>
              <w:t>Р</w:t>
            </w:r>
            <w:r>
              <w:rPr>
                <w:lang w:val="sr-Cyrl-RS"/>
              </w:rPr>
              <w:t>едовна издвајања</w:t>
            </w:r>
          </w:p>
          <w:p w:rsidR="00C13467" w:rsidRDefault="00C13467" w:rsidP="0024391A"/>
        </w:tc>
        <w:tc>
          <w:tcPr>
            <w:tcW w:w="452" w:type="pct"/>
            <w:gridSpan w:val="2"/>
          </w:tcPr>
          <w:p w:rsidR="001E1E9E" w:rsidRPr="001E1E9E" w:rsidRDefault="001E1E9E" w:rsidP="001E1E9E">
            <w:pPr>
              <w:rPr>
                <w:lang w:val="sr-Cyrl-RS"/>
              </w:rPr>
            </w:pPr>
          </w:p>
          <w:p w:rsidR="001E1E9E" w:rsidRPr="00A87203" w:rsidRDefault="001E1E9E" w:rsidP="0024391A">
            <w:pPr>
              <w:rPr>
                <w:lang w:val="sr-Cyrl-RS"/>
              </w:rPr>
            </w:pPr>
          </w:p>
        </w:tc>
        <w:tc>
          <w:tcPr>
            <w:tcW w:w="321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C13467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5D648D" w:rsidTr="005D648D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5D648D" w:rsidRPr="001A1365" w:rsidRDefault="005D648D" w:rsidP="0024391A">
            <w:pPr>
              <w:rPr>
                <w:lang w:val="sr-Latn-RS"/>
              </w:rPr>
            </w:pPr>
            <w:r>
              <w:rPr>
                <w:lang w:val="sr-Cyrl-RS"/>
              </w:rPr>
              <w:t>4.2</w:t>
            </w:r>
            <w:r w:rsidRPr="00FC34C4">
              <w:t>.</w:t>
            </w:r>
            <w:r>
              <w:rPr>
                <w:lang w:val="sr-Cyrl-RS"/>
              </w:rPr>
              <w:t>4</w:t>
            </w:r>
            <w:r w:rsidR="001A1365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Учешће у раду радних група</w:t>
            </w:r>
            <w:r w:rsidR="001A1365">
              <w:rPr>
                <w:lang w:val="sr-Latn-RS"/>
              </w:rPr>
              <w:t xml:space="preserve"> PostEurope</w:t>
            </w:r>
          </w:p>
        </w:tc>
        <w:tc>
          <w:tcPr>
            <w:tcW w:w="447" w:type="pct"/>
            <w:gridSpan w:val="2"/>
          </w:tcPr>
          <w:p w:rsidR="005D648D" w:rsidRPr="001E1E9E" w:rsidRDefault="001A1365" w:rsidP="0024391A">
            <w:pPr>
              <w:rPr>
                <w:lang w:val="sr-Cyrl-RS"/>
              </w:rPr>
            </w:pPr>
            <w:r>
              <w:rPr>
                <w:lang w:val="sr-Latn-RS"/>
              </w:rPr>
              <w:t>J</w:t>
            </w:r>
            <w:r w:rsidR="001E1E9E">
              <w:rPr>
                <w:lang w:val="sr-Cyrl-RS"/>
              </w:rPr>
              <w:t>ПО</w:t>
            </w:r>
          </w:p>
        </w:tc>
        <w:tc>
          <w:tcPr>
            <w:tcW w:w="484" w:type="pct"/>
            <w:gridSpan w:val="2"/>
          </w:tcPr>
          <w:p w:rsidR="005D648D" w:rsidRPr="000F1026" w:rsidRDefault="005D648D" w:rsidP="0024391A">
            <w:pPr>
              <w:rPr>
                <w:lang w:val="sr-Cyrl-RS"/>
              </w:rPr>
            </w:pPr>
          </w:p>
        </w:tc>
        <w:tc>
          <w:tcPr>
            <w:tcW w:w="453" w:type="pct"/>
            <w:gridSpan w:val="2"/>
          </w:tcPr>
          <w:p w:rsidR="005D648D" w:rsidRDefault="00664B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  <w:gridSpan w:val="2"/>
          </w:tcPr>
          <w:p w:rsidR="00D70505" w:rsidRDefault="00D70505" w:rsidP="00D70505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  <w:r w:rsidR="006818DE">
              <w:rPr>
                <w:lang w:val="sr-Cyrl-RS"/>
              </w:rPr>
              <w:t xml:space="preserve"> -</w:t>
            </w:r>
          </w:p>
          <w:p w:rsidR="00D70505" w:rsidRPr="00A87203" w:rsidRDefault="00D70505" w:rsidP="00D70505">
            <w:pPr>
              <w:rPr>
                <w:lang w:val="sr-Cyrl-RS"/>
              </w:rPr>
            </w:pPr>
            <w:r>
              <w:rPr>
                <w:lang w:val="sr-Cyrl-RS"/>
              </w:rPr>
              <w:t>Редовна издвајања</w:t>
            </w:r>
          </w:p>
          <w:p w:rsidR="005D648D" w:rsidRPr="001A1365" w:rsidRDefault="005D648D" w:rsidP="0024391A">
            <w:pPr>
              <w:rPr>
                <w:lang w:val="sr-Latn-RS"/>
              </w:rPr>
            </w:pPr>
          </w:p>
        </w:tc>
        <w:tc>
          <w:tcPr>
            <w:tcW w:w="452" w:type="pct"/>
            <w:gridSpan w:val="2"/>
          </w:tcPr>
          <w:p w:rsidR="005D648D" w:rsidRDefault="005D648D" w:rsidP="0024391A"/>
          <w:p w:rsidR="005D648D" w:rsidRDefault="005D648D" w:rsidP="0024391A"/>
          <w:p w:rsidR="005D648D" w:rsidRDefault="005D648D" w:rsidP="0024391A"/>
          <w:p w:rsidR="005D648D" w:rsidRDefault="005D648D" w:rsidP="0024391A"/>
        </w:tc>
        <w:tc>
          <w:tcPr>
            <w:tcW w:w="321" w:type="pct"/>
            <w:gridSpan w:val="2"/>
          </w:tcPr>
          <w:p w:rsidR="005D648D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  <w:gridSpan w:val="2"/>
          </w:tcPr>
          <w:p w:rsidR="005D648D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  <w:gridSpan w:val="2"/>
          </w:tcPr>
          <w:p w:rsidR="005D648D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  <w:gridSpan w:val="2"/>
          </w:tcPr>
          <w:p w:rsidR="005D648D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  <w:gridSpan w:val="2"/>
          </w:tcPr>
          <w:p w:rsidR="005D648D" w:rsidRPr="00A87203" w:rsidRDefault="00A87203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5D648D" w:rsidRPr="003649A9" w:rsidTr="005D648D">
        <w:trPr>
          <w:gridAfter w:val="1"/>
          <w:wAfter w:w="36" w:type="pct"/>
          <w:trHeight w:val="320"/>
        </w:trPr>
        <w:tc>
          <w:tcPr>
            <w:tcW w:w="4964" w:type="pct"/>
            <w:gridSpan w:val="2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D648D" w:rsidRPr="00467994" w:rsidRDefault="005D648D" w:rsidP="0024391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46845">
              <w:t xml:space="preserve">Посебни циљ </w:t>
            </w:r>
            <w:r w:rsidR="00526E9C">
              <w:rPr>
                <w:lang w:val="sr-Cyrl-RS"/>
              </w:rPr>
              <w:t>5</w:t>
            </w:r>
            <w:r w:rsidRPr="00546845">
              <w:t xml:space="preserve">: </w:t>
            </w:r>
            <w:r>
              <w:rPr>
                <w:lang w:val="sr-Cyrl-RS"/>
              </w:rPr>
              <w:t>Ун</w:t>
            </w:r>
            <w:r w:rsidR="00467994">
              <w:rPr>
                <w:lang w:val="sr-Latn-RS"/>
              </w:rPr>
              <w:t>a</w:t>
            </w:r>
            <w:r>
              <w:rPr>
                <w:lang w:val="sr-Cyrl-RS"/>
              </w:rPr>
              <w:t xml:space="preserve">пређење </w:t>
            </w:r>
            <w:r w:rsidR="00467994">
              <w:rPr>
                <w:lang w:val="sr-Cyrl-RS"/>
              </w:rPr>
              <w:t>сигурности и безбедности свих учесника у поштанском саобраћају и заштите животне средине и развој људских ресурса у поштанској делатности</w:t>
            </w:r>
          </w:p>
        </w:tc>
      </w:tr>
      <w:tr w:rsidR="005D648D" w:rsidRPr="00DF0431" w:rsidTr="005D648D">
        <w:trPr>
          <w:gridAfter w:val="1"/>
          <w:wAfter w:w="36" w:type="pct"/>
          <w:trHeight w:val="320"/>
        </w:trPr>
        <w:tc>
          <w:tcPr>
            <w:tcW w:w="4964" w:type="pct"/>
            <w:gridSpan w:val="20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D648D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46845">
              <w:t>Институција одговорна за праћење и контролу реализације: Министарство трговине, туризма и телекомуникација</w:t>
            </w:r>
          </w:p>
        </w:tc>
      </w:tr>
      <w:tr w:rsidR="005D648D" w:rsidRPr="00DF0431" w:rsidTr="005D648D">
        <w:trPr>
          <w:gridAfter w:val="1"/>
          <w:wAfter w:w="34" w:type="pct"/>
          <w:trHeight w:val="575"/>
        </w:trPr>
        <w:tc>
          <w:tcPr>
            <w:tcW w:w="112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B22397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Показатељ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на нивоу посебног циља (показатељ исхода)</w:t>
            </w:r>
          </w:p>
        </w:tc>
        <w:tc>
          <w:tcPr>
            <w:tcW w:w="51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9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62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542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32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2021.</w:t>
            </w:r>
          </w:p>
        </w:tc>
        <w:tc>
          <w:tcPr>
            <w:tcW w:w="274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2022.</w:t>
            </w:r>
          </w:p>
        </w:tc>
        <w:tc>
          <w:tcPr>
            <w:tcW w:w="314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56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94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D648D" w:rsidRPr="00DF0431" w:rsidRDefault="005D648D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Циљ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0431">
              <w:rPr>
                <w:rFonts w:ascii="Arial" w:hAnsi="Arial" w:cs="Arial"/>
                <w:sz w:val="20"/>
                <w:szCs w:val="20"/>
                <w:lang w:val="sr-Cyrl-RS"/>
              </w:rPr>
              <w:t>на вредност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</w:tr>
      <w:tr w:rsidR="005D648D" w:rsidRPr="00DF0431" w:rsidTr="005D648D">
        <w:trPr>
          <w:gridAfter w:val="1"/>
          <w:wAfter w:w="34" w:type="pct"/>
          <w:trHeight w:val="254"/>
        </w:trPr>
        <w:tc>
          <w:tcPr>
            <w:tcW w:w="112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5D648D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D648D" w:rsidRPr="00A04098" w:rsidRDefault="00664B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r w:rsidR="00467994" w:rsidRPr="00A04098">
              <w:rPr>
                <w:rFonts w:ascii="Arial" w:hAnsi="Arial" w:cs="Arial"/>
                <w:sz w:val="20"/>
                <w:szCs w:val="20"/>
                <w:lang w:val="sr-Cyrl-RS"/>
              </w:rPr>
              <w:t>проведен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="00467994" w:rsidRPr="00A0409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едукациј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r w:rsidR="005D648D" w:rsidRPr="00A0409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1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64B35" w:rsidRDefault="00664B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број/</w:t>
            </w:r>
          </w:p>
          <w:p w:rsidR="005D648D" w:rsidRPr="00A04098" w:rsidRDefault="00664B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годишње</w:t>
            </w:r>
          </w:p>
        </w:tc>
        <w:tc>
          <w:tcPr>
            <w:tcW w:w="490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Default="005D648D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Програм пословања ЈПО</w:t>
            </w:r>
          </w:p>
          <w:p w:rsidR="00134CFE" w:rsidRPr="00A04098" w:rsidRDefault="00134CF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Програми ПО</w:t>
            </w:r>
          </w:p>
        </w:tc>
        <w:tc>
          <w:tcPr>
            <w:tcW w:w="62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42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5D648D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2020</w:t>
            </w:r>
          </w:p>
        </w:tc>
        <w:tc>
          <w:tcPr>
            <w:tcW w:w="32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1835E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7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1835E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1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1835E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356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1835E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394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D648D" w:rsidRPr="00A04098" w:rsidRDefault="001835E0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04098">
              <w:rPr>
                <w:rFonts w:ascii="Arial" w:hAnsi="Arial" w:cs="Arial"/>
                <w:sz w:val="20"/>
                <w:szCs w:val="20"/>
                <w:lang w:val="sr-Cyrl-RS"/>
              </w:rPr>
              <w:t>38</w:t>
            </w:r>
          </w:p>
        </w:tc>
      </w:tr>
    </w:tbl>
    <w:p w:rsidR="00C13467" w:rsidRDefault="00C13467">
      <w:pPr>
        <w:rPr>
          <w:lang w:val="sr-Latn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4C596C" w:rsidRPr="00DC2110" w:rsidTr="00B7406C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4C596C" w:rsidRPr="00DC2110" w:rsidTr="00B7406C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4C596C" w:rsidRPr="00DC2110" w:rsidRDefault="004C596C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4C596C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B56E29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0703-Телекомуникације и информационо друштво</w:t>
            </w:r>
          </w:p>
          <w:p w:rsidR="004C596C" w:rsidRPr="00B56E29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Програмска активност 0001 – Уређење и надзор електронских комуникација и информационог друштва</w:t>
            </w:r>
          </w:p>
          <w:p w:rsidR="004C596C" w:rsidRPr="00B56E29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Извор финансирања 01 – Приходи буџета - </w:t>
            </w:r>
          </w:p>
          <w:p w:rsidR="004C596C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56E29">
              <w:rPr>
                <w:rFonts w:ascii="Arial" w:hAnsi="Arial" w:cs="Arial"/>
                <w:sz w:val="20"/>
                <w:szCs w:val="20"/>
                <w:lang w:val="sr-Cyrl-RS"/>
              </w:rPr>
              <w:t>Редовна издвајања</w:t>
            </w:r>
          </w:p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4C596C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596C" w:rsidRPr="00DC2110" w:rsidRDefault="004C596C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FE7555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DC2110" w:rsidRDefault="00FE7555" w:rsidP="00FE7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Default="00FE7555" w:rsidP="00FE7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Средства ЈПО</w:t>
            </w:r>
          </w:p>
          <w:p w:rsidR="00FE7555" w:rsidRPr="00DC2110" w:rsidRDefault="00FE7555" w:rsidP="00FE7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672945" w:rsidRDefault="00FE7555" w:rsidP="00FE7555">
            <w:r w:rsidRPr="00672945">
              <w:t>4.797</w:t>
            </w:r>
          </w:p>
        </w:tc>
        <w:tc>
          <w:tcPr>
            <w:tcW w:w="153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672945" w:rsidRDefault="00FE7555" w:rsidP="00FE7555">
            <w:r w:rsidRPr="00672945">
              <w:t>5.277</w:t>
            </w:r>
          </w:p>
        </w:tc>
        <w:tc>
          <w:tcPr>
            <w:tcW w:w="15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672945" w:rsidRDefault="00FE7555" w:rsidP="00FE7555">
            <w:r w:rsidRPr="00672945">
              <w:t>5.805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672945" w:rsidRDefault="00FE7555" w:rsidP="00FE7555">
            <w:r w:rsidRPr="00672945">
              <w:t>6.385</w:t>
            </w:r>
          </w:p>
        </w:tc>
        <w:tc>
          <w:tcPr>
            <w:tcW w:w="145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Default="00FE7555" w:rsidP="00FE7555">
            <w:r w:rsidRPr="00672945">
              <w:t>7.023</w:t>
            </w:r>
          </w:p>
        </w:tc>
      </w:tr>
      <w:tr w:rsidR="00FE7555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DC2110" w:rsidRDefault="00FE7555" w:rsidP="00FE7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DC2110" w:rsidRDefault="00FE7555" w:rsidP="00FE7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B7414D" w:rsidRDefault="00FE7555" w:rsidP="00FE7555">
            <w:r w:rsidRPr="00B7414D">
              <w:t>4.797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B7414D" w:rsidRDefault="00FE7555" w:rsidP="00FE7555">
            <w:r w:rsidRPr="00B7414D">
              <w:t>5.277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B7414D" w:rsidRDefault="00FE7555" w:rsidP="00FE7555">
            <w:r w:rsidRPr="00B7414D">
              <w:t>5.805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Pr="00B7414D" w:rsidRDefault="00FE7555" w:rsidP="00FE7555">
            <w:r w:rsidRPr="00B7414D">
              <w:t>6.385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E7555" w:rsidRDefault="00FE7555" w:rsidP="00FE7555">
            <w:r w:rsidRPr="00B7414D">
              <w:t>7.023</w:t>
            </w:r>
          </w:p>
        </w:tc>
      </w:tr>
    </w:tbl>
    <w:p w:rsidR="004C596C" w:rsidRDefault="004C596C">
      <w:pPr>
        <w:rPr>
          <w:lang w:val="sr-Latn-RS"/>
        </w:rPr>
      </w:pPr>
    </w:p>
    <w:p w:rsidR="004C596C" w:rsidRDefault="004C596C">
      <w:pPr>
        <w:rPr>
          <w:lang w:val="sr-Latn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752"/>
        <w:gridCol w:w="752"/>
        <w:gridCol w:w="769"/>
        <w:gridCol w:w="770"/>
        <w:gridCol w:w="1421"/>
      </w:tblGrid>
      <w:tr w:rsidR="00932C35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32C35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5" w:name="_Hlk57643172"/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5.1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Подизање нивоа сигурности и безбедности корисника услуга и запослених у поштанској делатности</w:t>
            </w:r>
          </w:p>
        </w:tc>
      </w:tr>
      <w:tr w:rsidR="00932C35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932C35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932C35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32C35" w:rsidRPr="00A358B7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932C35" w:rsidRPr="00A358B7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E84454">
              <w:rPr>
                <w:rFonts w:ascii="Arial" w:hAnsi="Arial" w:cs="Arial"/>
                <w:sz w:val="20"/>
                <w:szCs w:val="20"/>
                <w:lang w:val="sr-Cyrl-RS"/>
              </w:rPr>
              <w:t>Информативно-едукативна мера</w:t>
            </w:r>
          </w:p>
        </w:tc>
      </w:tr>
      <w:tr w:rsidR="00932C35" w:rsidRPr="00A77182" w:rsidTr="0024391A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134CFE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32C35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932C35" w:rsidRPr="00BA1992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932C35" w:rsidRPr="00DF0431" w:rsidTr="0024391A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66763B" w:rsidRDefault="00E84454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Реализоване о</w:t>
            </w:r>
            <w:r w:rsidR="0066763B" w:rsidRPr="0066763B">
              <w:rPr>
                <w:lang w:val="sr-Cyrl-RS"/>
              </w:rPr>
              <w:t>бук</w:t>
            </w:r>
            <w:r>
              <w:rPr>
                <w:lang w:val="sr-Cyrl-RS"/>
              </w:rPr>
              <w:t>е</w:t>
            </w:r>
            <w:r w:rsidR="00536F94">
              <w:rPr>
                <w:lang w:val="sr-Cyrl-RS"/>
              </w:rPr>
              <w:t xml:space="preserve"> у вези са применом стандарда сигурности и безбедности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E84454" w:rsidRDefault="00932C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t xml:space="preserve"> </w:t>
            </w:r>
            <w:r w:rsidR="00E84454">
              <w:rPr>
                <w:lang w:val="sr-Cyrl-RS"/>
              </w:rPr>
              <w:t>број/годишње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Default="00932C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Програм пословања ЈПО, </w:t>
            </w:r>
            <w:r w:rsidR="0066763B" w:rsidRPr="0066763B">
              <w:rPr>
                <w:rFonts w:ascii="Arial" w:hAnsi="Arial" w:cs="Arial"/>
                <w:sz w:val="20"/>
                <w:szCs w:val="20"/>
                <w:lang w:val="sr-Cyrl-RS"/>
              </w:rPr>
              <w:t>Средњорочни план пословне стратегије и развоја ЈПО</w:t>
            </w:r>
          </w:p>
          <w:p w:rsidR="00134CFE" w:rsidRPr="0066763B" w:rsidRDefault="00134CF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Програми ПО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66763B" w:rsidRDefault="00932C35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t>2020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32C35" w:rsidRPr="0066763B" w:rsidRDefault="0066763B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6763B"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</w:tr>
      <w:bookmarkEnd w:id="25"/>
    </w:tbl>
    <w:p w:rsidR="00932C35" w:rsidRDefault="00932C35">
      <w:pPr>
        <w:rPr>
          <w:lang w:val="sr-Cyrl-RS"/>
        </w:rPr>
      </w:pPr>
    </w:p>
    <w:p w:rsidR="0024391A" w:rsidRDefault="0024391A">
      <w:pPr>
        <w:rPr>
          <w:lang w:val="sr-Cyrl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53"/>
        <w:gridCol w:w="1045"/>
      </w:tblGrid>
      <w:tr w:rsidR="00932C35" w:rsidTr="0024391A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6" w:name="_Hlk57643407"/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Pr="00762227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Default="00932C35" w:rsidP="0024391A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932C35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32C35" w:rsidTr="0024391A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932C35" w:rsidRPr="00143D69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932C35" w:rsidRPr="00143D69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932C35" w:rsidRPr="00143D69" w:rsidRDefault="00932C35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932C35" w:rsidRPr="00143D69" w:rsidRDefault="00932C35" w:rsidP="002439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932C35" w:rsidTr="0024391A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932C35" w:rsidRPr="002A5DD3" w:rsidRDefault="00932C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5.1</w:t>
            </w:r>
            <w:r w:rsidRPr="00FC34C4">
              <w:t>.1</w:t>
            </w:r>
            <w:r>
              <w:rPr>
                <w:lang w:val="sr-Cyrl-RS"/>
              </w:rPr>
              <w:t xml:space="preserve"> Едукација у вези са применом стандарда безбедности и сигурности</w:t>
            </w:r>
          </w:p>
          <w:p w:rsidR="00932C35" w:rsidRPr="00B20962" w:rsidRDefault="00932C35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932C35" w:rsidRPr="006929D1" w:rsidRDefault="00932C35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  <w:p w:rsidR="00932C35" w:rsidRDefault="00932C35" w:rsidP="0024391A"/>
        </w:tc>
        <w:tc>
          <w:tcPr>
            <w:tcW w:w="484" w:type="pct"/>
          </w:tcPr>
          <w:p w:rsidR="00932C35" w:rsidRPr="006929D1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932C35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932C35" w:rsidRPr="007F7EFD" w:rsidRDefault="00444846" w:rsidP="00444846">
            <w:pPr>
              <w:rPr>
                <w:lang w:val="sr-Cyrl-RS"/>
              </w:rPr>
            </w:pPr>
            <w:r w:rsidRPr="002C2B46">
              <w:rPr>
                <w:lang w:val="sr-Cyrl-RS"/>
              </w:rPr>
              <w:t>Средства ЈПО</w:t>
            </w:r>
          </w:p>
        </w:tc>
        <w:tc>
          <w:tcPr>
            <w:tcW w:w="452" w:type="pct"/>
          </w:tcPr>
          <w:p w:rsidR="002C2B46" w:rsidRPr="00DA5A96" w:rsidRDefault="002C2B46" w:rsidP="0024391A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932C35" w:rsidRPr="00601998" w:rsidRDefault="0066763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4.797</w:t>
            </w:r>
          </w:p>
        </w:tc>
        <w:tc>
          <w:tcPr>
            <w:tcW w:w="307" w:type="pct"/>
          </w:tcPr>
          <w:p w:rsidR="00932C35" w:rsidRPr="00601998" w:rsidRDefault="0066763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5.277</w:t>
            </w:r>
          </w:p>
        </w:tc>
        <w:tc>
          <w:tcPr>
            <w:tcW w:w="305" w:type="pct"/>
          </w:tcPr>
          <w:p w:rsidR="00932C35" w:rsidRPr="00FA7EB8" w:rsidRDefault="0066763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5.805</w:t>
            </w:r>
          </w:p>
        </w:tc>
        <w:tc>
          <w:tcPr>
            <w:tcW w:w="306" w:type="pct"/>
          </w:tcPr>
          <w:p w:rsidR="00932C35" w:rsidRPr="00FA7EB8" w:rsidRDefault="0066763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6.385</w:t>
            </w:r>
          </w:p>
        </w:tc>
        <w:tc>
          <w:tcPr>
            <w:tcW w:w="375" w:type="pct"/>
          </w:tcPr>
          <w:p w:rsidR="00932C35" w:rsidRPr="0066763B" w:rsidRDefault="0066763B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7.023</w:t>
            </w:r>
          </w:p>
        </w:tc>
      </w:tr>
      <w:tr w:rsidR="0066763B" w:rsidTr="0024391A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C87EDA" w:rsidRPr="002A5DD3" w:rsidRDefault="00C87EDA" w:rsidP="00C87E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5.1.2. Примена стандарда у области безбедности и сигурности корисника услуга и запослених, од </w:t>
            </w:r>
            <w:r>
              <w:rPr>
                <w:lang w:val="sr-Cyrl-RS"/>
              </w:rPr>
              <w:lastRenderedPageBreak/>
              <w:t xml:space="preserve">стране поштанских оператора </w:t>
            </w:r>
          </w:p>
          <w:p w:rsidR="0066763B" w:rsidRDefault="0066763B" w:rsidP="0024391A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66763B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ЈПО</w:t>
            </w:r>
          </w:p>
        </w:tc>
        <w:tc>
          <w:tcPr>
            <w:tcW w:w="484" w:type="pct"/>
          </w:tcPr>
          <w:p w:rsidR="0066763B" w:rsidRPr="006929D1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66763B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66763B" w:rsidRPr="007F7EFD" w:rsidRDefault="00444846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ЈПО, ПО</w:t>
            </w:r>
          </w:p>
        </w:tc>
        <w:tc>
          <w:tcPr>
            <w:tcW w:w="452" w:type="pct"/>
          </w:tcPr>
          <w:p w:rsidR="0066763B" w:rsidRPr="002C2B46" w:rsidRDefault="0066763B" w:rsidP="0024391A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66763B" w:rsidRPr="00601998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66763B" w:rsidRPr="00601998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66763B" w:rsidRPr="00FA7EB8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66763B" w:rsidRPr="00FA7EB8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66763B" w:rsidRPr="00C87EDA" w:rsidRDefault="00C87EDA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1F5458" w:rsidTr="0024391A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1F5458" w:rsidRDefault="001F5458" w:rsidP="00C87ED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5.1.3. </w:t>
            </w:r>
            <w:r w:rsidR="00E41A65">
              <w:rPr>
                <w:lang w:val="sr-Cyrl-RS"/>
              </w:rPr>
              <w:t xml:space="preserve">Спровођење едукација и обука </w:t>
            </w:r>
            <w:r w:rsidR="00C54D4E">
              <w:rPr>
                <w:lang w:val="sr-Cyrl-RS"/>
              </w:rPr>
              <w:t>запослених у вези са унапређењем управљања у поштанском сектору</w:t>
            </w:r>
          </w:p>
        </w:tc>
        <w:tc>
          <w:tcPr>
            <w:tcW w:w="447" w:type="pct"/>
          </w:tcPr>
          <w:p w:rsidR="001F5458" w:rsidRDefault="00C54D4E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МТТТ</w:t>
            </w:r>
          </w:p>
        </w:tc>
        <w:tc>
          <w:tcPr>
            <w:tcW w:w="484" w:type="pct"/>
          </w:tcPr>
          <w:p w:rsidR="001F5458" w:rsidRPr="006929D1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РАТЕЛ, ПКС</w:t>
            </w:r>
            <w:r w:rsidR="00670FE5">
              <w:rPr>
                <w:lang w:val="sr-Cyrl-RS"/>
              </w:rPr>
              <w:t>, СФ БГ, ФТН НС</w:t>
            </w:r>
          </w:p>
        </w:tc>
        <w:tc>
          <w:tcPr>
            <w:tcW w:w="453" w:type="pct"/>
          </w:tcPr>
          <w:p w:rsidR="001F5458" w:rsidRDefault="00F10C32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C7765B">
              <w:t>. квартал 202</w:t>
            </w:r>
            <w:r>
              <w:rPr>
                <w:lang w:val="sr-Cyrl-RS"/>
              </w:rPr>
              <w:t>5</w:t>
            </w:r>
            <w:r w:rsidRPr="00C7765B">
              <w:t>. године</w:t>
            </w:r>
          </w:p>
        </w:tc>
        <w:tc>
          <w:tcPr>
            <w:tcW w:w="614" w:type="pct"/>
          </w:tcPr>
          <w:p w:rsidR="001F5458" w:rsidRPr="007F7EFD" w:rsidRDefault="001F5458" w:rsidP="0024391A">
            <w:pPr>
              <w:rPr>
                <w:lang w:val="sr-Cyrl-RS"/>
              </w:rPr>
            </w:pPr>
          </w:p>
        </w:tc>
        <w:tc>
          <w:tcPr>
            <w:tcW w:w="452" w:type="pct"/>
          </w:tcPr>
          <w:p w:rsidR="000E5CAF" w:rsidRDefault="00791F0F" w:rsidP="000E5CAF">
            <w:pPr>
              <w:rPr>
                <w:lang w:val="sr-Cyrl-RS"/>
              </w:rPr>
            </w:pPr>
            <w:r w:rsidRPr="00892C82">
              <w:rPr>
                <w:rFonts w:ascii="Arial" w:hAnsi="Arial" w:cs="Arial"/>
                <w:sz w:val="20"/>
                <w:szCs w:val="20"/>
                <w:lang w:val="sr-Cyrl-RS"/>
              </w:rPr>
              <w:t>0703-</w:t>
            </w:r>
            <w:r w:rsidR="000E5CAF">
              <w:rPr>
                <w:rFonts w:ascii="Arial" w:hAnsi="Arial" w:cs="Arial"/>
                <w:sz w:val="20"/>
                <w:szCs w:val="20"/>
                <w:lang w:val="sr-Cyrl-RS"/>
              </w:rPr>
              <w:t xml:space="preserve">0001 </w:t>
            </w:r>
          </w:p>
          <w:p w:rsidR="001F5458" w:rsidRDefault="001F5458" w:rsidP="00791F0F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1F5458" w:rsidRDefault="00B345DF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1F5458" w:rsidRDefault="00B345DF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1F5458" w:rsidRDefault="00B345DF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1F5458" w:rsidRDefault="00B345DF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1F5458" w:rsidRDefault="00B345DF" w:rsidP="0024391A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bookmarkEnd w:id="26"/>
    </w:tbl>
    <w:p w:rsidR="00932C35" w:rsidRDefault="00932C35">
      <w:pPr>
        <w:rPr>
          <w:lang w:val="sr-Cyrl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91037B" w:rsidRPr="00DC2110" w:rsidTr="00B7406C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7" w:name="_Hlk66960377"/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 мере</w:t>
            </w:r>
          </w:p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91037B" w:rsidRPr="00DC2110" w:rsidTr="00B7406C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91037B" w:rsidRPr="00DC2110" w:rsidRDefault="0091037B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91037B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91037B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91037B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9103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9103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EF6B61" w:rsidRDefault="0091037B" w:rsidP="0091037B">
            <w:r w:rsidRPr="00EF6B61">
              <w:t>9.076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EF6B61" w:rsidRDefault="0091037B" w:rsidP="0091037B">
            <w:r w:rsidRPr="00EF6B61">
              <w:t>9.984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EF6B61" w:rsidRDefault="0091037B" w:rsidP="0091037B">
            <w:r w:rsidRPr="00EF6B61">
              <w:t>10.982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EF6B61" w:rsidRDefault="0091037B" w:rsidP="0091037B">
            <w:r w:rsidRPr="00EF6B61">
              <w:t>12.080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Default="0091037B" w:rsidP="0091037B">
            <w:r w:rsidRPr="00EF6B61">
              <w:t>13.288</w:t>
            </w:r>
          </w:p>
        </w:tc>
      </w:tr>
      <w:tr w:rsidR="0091037B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9103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DC2110" w:rsidRDefault="0091037B" w:rsidP="0091037B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963BA4" w:rsidRDefault="0091037B" w:rsidP="0091037B">
            <w:r w:rsidRPr="00963BA4">
              <w:t>9.076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963BA4" w:rsidRDefault="0091037B" w:rsidP="0091037B">
            <w:r w:rsidRPr="00963BA4">
              <w:t>9.984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963BA4" w:rsidRDefault="0091037B" w:rsidP="0091037B">
            <w:r w:rsidRPr="00963BA4">
              <w:t>10.982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Pr="00963BA4" w:rsidRDefault="0091037B" w:rsidP="0091037B">
            <w:r w:rsidRPr="00963BA4">
              <w:t>12.080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037B" w:rsidRDefault="0091037B" w:rsidP="0091037B">
            <w:r w:rsidRPr="00963BA4">
              <w:t>13.288</w:t>
            </w:r>
          </w:p>
        </w:tc>
      </w:tr>
      <w:bookmarkEnd w:id="27"/>
    </w:tbl>
    <w:p w:rsidR="0091037B" w:rsidRDefault="0091037B">
      <w:pPr>
        <w:rPr>
          <w:lang w:val="sr-Cyrl-RS"/>
        </w:rPr>
      </w:pPr>
    </w:p>
    <w:p w:rsidR="0091037B" w:rsidRDefault="0091037B">
      <w:pPr>
        <w:rPr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444"/>
        <w:gridCol w:w="993"/>
        <w:gridCol w:w="1134"/>
        <w:gridCol w:w="992"/>
        <w:gridCol w:w="992"/>
        <w:gridCol w:w="926"/>
        <w:gridCol w:w="1421"/>
      </w:tblGrid>
      <w:tr w:rsidR="00B64516" w:rsidRPr="00A358B7" w:rsidTr="0024391A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64516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5.2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Развој људских ресурса у поштанској делатности</w:t>
            </w:r>
          </w:p>
        </w:tc>
      </w:tr>
      <w:tr w:rsidR="00B64516" w:rsidRPr="00A358B7" w:rsidTr="0024391A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B64516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B64516" w:rsidRPr="00A358B7" w:rsidTr="0024391A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64516" w:rsidRPr="00A358B7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64516" w:rsidRPr="00A358B7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184528">
              <w:rPr>
                <w:rFonts w:ascii="Arial" w:hAnsi="Arial" w:cs="Arial"/>
                <w:sz w:val="20"/>
                <w:szCs w:val="20"/>
                <w:lang w:val="sr-Cyrl-RS"/>
              </w:rPr>
              <w:t>Информативно-едукативна мера</w:t>
            </w:r>
          </w:p>
        </w:tc>
      </w:tr>
      <w:tr w:rsidR="00B64516" w:rsidRPr="00A77182" w:rsidTr="004924A7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40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92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134CFE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64516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B64516" w:rsidRPr="00BA1992" w:rsidRDefault="00B64516" w:rsidP="002439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B64516" w:rsidRPr="00DF0431" w:rsidTr="004924A7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Pr="00C87EDA" w:rsidRDefault="00184528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lastRenderedPageBreak/>
              <w:t>Обуке у циљу развоја људских ресурса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84528" w:rsidRDefault="00B64516" w:rsidP="0024391A">
            <w:pPr>
              <w:shd w:val="clear" w:color="auto" w:fill="FFFFFF" w:themeFill="background1"/>
              <w:rPr>
                <w:lang w:val="sr-Cyrl-RS"/>
              </w:rPr>
            </w:pPr>
            <w:r w:rsidRPr="00C87EDA">
              <w:t xml:space="preserve"> </w:t>
            </w:r>
            <w:r w:rsidR="00184528">
              <w:rPr>
                <w:lang w:val="sr-Cyrl-RS"/>
              </w:rPr>
              <w:t>број/</w:t>
            </w:r>
          </w:p>
          <w:p w:rsidR="00B64516" w:rsidRPr="00184528" w:rsidRDefault="00184528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годишње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Default="00B6451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Програм пословања ЈПО</w:t>
            </w:r>
          </w:p>
          <w:p w:rsidR="00134CFE" w:rsidRPr="00C87EDA" w:rsidRDefault="00134CFE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Програми ПО</w:t>
            </w:r>
          </w:p>
        </w:tc>
        <w:tc>
          <w:tcPr>
            <w:tcW w:w="140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Pr="00C87EDA" w:rsidRDefault="00B64516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t>2020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92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64516" w:rsidRPr="00C87EDA" w:rsidRDefault="00C87EDA" w:rsidP="0024391A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87EDA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</w:tr>
    </w:tbl>
    <w:p w:rsidR="00B64516" w:rsidRDefault="00B64516">
      <w:pPr>
        <w:rPr>
          <w:lang w:val="sr-Cyrl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53"/>
        <w:gridCol w:w="1045"/>
      </w:tblGrid>
      <w:tr w:rsidR="00097316" w:rsidTr="00D5432F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Pr="00762227" w:rsidRDefault="00097316" w:rsidP="00D5432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Default="00097316" w:rsidP="00D5432F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097316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97316" w:rsidTr="00D5432F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097316" w:rsidRPr="00143D69" w:rsidRDefault="00097316" w:rsidP="00D5432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097316" w:rsidRPr="00143D69" w:rsidRDefault="00097316" w:rsidP="00D5432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097316" w:rsidRPr="00143D69" w:rsidRDefault="00097316" w:rsidP="00D5432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097316" w:rsidRPr="00143D69" w:rsidRDefault="00097316" w:rsidP="00D5432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097316" w:rsidTr="00D5432F">
        <w:trPr>
          <w:trHeight w:val="1611"/>
        </w:trPr>
        <w:tc>
          <w:tcPr>
            <w:tcW w:w="936" w:type="pct"/>
            <w:tcBorders>
              <w:left w:val="double" w:sz="4" w:space="0" w:color="auto"/>
            </w:tcBorders>
          </w:tcPr>
          <w:p w:rsidR="00097316" w:rsidRPr="002A5DD3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5.2</w:t>
            </w:r>
            <w:r w:rsidRPr="00FC34C4">
              <w:t>.1</w:t>
            </w:r>
            <w:r>
              <w:rPr>
                <w:lang w:val="sr-Cyrl-RS"/>
              </w:rPr>
              <w:t xml:space="preserve"> </w:t>
            </w:r>
            <w:r w:rsidRPr="00C87EDA">
              <w:rPr>
                <w:lang w:val="sr-Cyrl-RS"/>
              </w:rPr>
              <w:t>Стручно усавршавање запослених у поштанској делатности</w:t>
            </w:r>
            <w:r w:rsidR="001E1E9E" w:rsidRPr="00C87EDA">
              <w:rPr>
                <w:lang w:val="sr-Cyrl-RS"/>
              </w:rPr>
              <w:t xml:space="preserve"> у вези са заштитом података о личности, спречавањем прања новца и финансирањем тероризма, превозом опасних роба у ваздуху, заштитом потрошача, царинским прописима итд.</w:t>
            </w:r>
          </w:p>
          <w:p w:rsidR="00097316" w:rsidRPr="00B20962" w:rsidRDefault="00097316" w:rsidP="00D5432F">
            <w:pPr>
              <w:rPr>
                <w:lang w:val="sr-Cyrl-RS"/>
              </w:rPr>
            </w:pPr>
          </w:p>
        </w:tc>
        <w:tc>
          <w:tcPr>
            <w:tcW w:w="447" w:type="pct"/>
          </w:tcPr>
          <w:p w:rsidR="00097316" w:rsidRPr="006929D1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  <w:p w:rsidR="00097316" w:rsidRDefault="00097316" w:rsidP="00D5432F"/>
        </w:tc>
        <w:tc>
          <w:tcPr>
            <w:tcW w:w="484" w:type="pct"/>
          </w:tcPr>
          <w:p w:rsidR="00097316" w:rsidRPr="006929D1" w:rsidRDefault="00B16EA5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097316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Континуирано </w:t>
            </w:r>
          </w:p>
        </w:tc>
        <w:tc>
          <w:tcPr>
            <w:tcW w:w="614" w:type="pct"/>
          </w:tcPr>
          <w:p w:rsidR="00791F0F" w:rsidRDefault="00791F0F" w:rsidP="00791F0F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</w:t>
            </w:r>
          </w:p>
          <w:p w:rsidR="00097316" w:rsidRPr="007F7EFD" w:rsidRDefault="00791F0F" w:rsidP="00791F0F">
            <w:pPr>
              <w:rPr>
                <w:lang w:val="sr-Cyrl-RS"/>
              </w:rPr>
            </w:pPr>
            <w:r>
              <w:rPr>
                <w:lang w:val="sr-Cyrl-RS"/>
              </w:rPr>
              <w:t>Средства ПО</w:t>
            </w:r>
          </w:p>
        </w:tc>
        <w:tc>
          <w:tcPr>
            <w:tcW w:w="452" w:type="pct"/>
          </w:tcPr>
          <w:p w:rsidR="00AF674B" w:rsidRPr="00DA5A96" w:rsidRDefault="00AF674B" w:rsidP="00D5432F">
            <w:pPr>
              <w:rPr>
                <w:lang w:val="sr-Cyrl-RS"/>
              </w:rPr>
            </w:pPr>
          </w:p>
        </w:tc>
        <w:tc>
          <w:tcPr>
            <w:tcW w:w="321" w:type="pct"/>
          </w:tcPr>
          <w:p w:rsidR="00097316" w:rsidRPr="00601998" w:rsidRDefault="00C87EDA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9.076</w:t>
            </w:r>
          </w:p>
        </w:tc>
        <w:tc>
          <w:tcPr>
            <w:tcW w:w="307" w:type="pct"/>
          </w:tcPr>
          <w:p w:rsidR="00097316" w:rsidRPr="00601998" w:rsidRDefault="00C87EDA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9.984</w:t>
            </w:r>
          </w:p>
        </w:tc>
        <w:tc>
          <w:tcPr>
            <w:tcW w:w="305" w:type="pct"/>
          </w:tcPr>
          <w:p w:rsidR="00097316" w:rsidRPr="00FA7EB8" w:rsidRDefault="00C87EDA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10.982</w:t>
            </w:r>
          </w:p>
        </w:tc>
        <w:tc>
          <w:tcPr>
            <w:tcW w:w="306" w:type="pct"/>
          </w:tcPr>
          <w:p w:rsidR="00097316" w:rsidRPr="00FA7EB8" w:rsidRDefault="00C87EDA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12.080</w:t>
            </w:r>
          </w:p>
        </w:tc>
        <w:tc>
          <w:tcPr>
            <w:tcW w:w="375" w:type="pct"/>
          </w:tcPr>
          <w:p w:rsidR="00097316" w:rsidRPr="00A16857" w:rsidRDefault="00C87EDA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13.288</w:t>
            </w:r>
          </w:p>
        </w:tc>
      </w:tr>
      <w:tr w:rsidR="00097316" w:rsidTr="00D5432F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097316" w:rsidRPr="006363EF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  <w:r w:rsidR="00C87EDA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.2. </w:t>
            </w:r>
            <w:r w:rsidRPr="00097316">
              <w:rPr>
                <w:lang w:val="sr-Cyrl-RS"/>
              </w:rPr>
              <w:t>Спровођење социјалног дијалога</w:t>
            </w:r>
            <w:r w:rsidRPr="00D42578">
              <w:rPr>
                <w:lang w:val="sr-Cyrl-RS"/>
              </w:rPr>
              <w:t xml:space="preserve"> </w:t>
            </w:r>
            <w:r w:rsidRPr="00D42578">
              <w:t xml:space="preserve"> </w:t>
            </w:r>
          </w:p>
        </w:tc>
        <w:tc>
          <w:tcPr>
            <w:tcW w:w="447" w:type="pct"/>
          </w:tcPr>
          <w:p w:rsidR="00097316" w:rsidRPr="005B63D3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097316" w:rsidRPr="007F5F25" w:rsidRDefault="00097316" w:rsidP="00D5432F">
            <w:pPr>
              <w:rPr>
                <w:lang w:val="sr-Cyrl-RS"/>
              </w:rPr>
            </w:pPr>
          </w:p>
        </w:tc>
        <w:tc>
          <w:tcPr>
            <w:tcW w:w="453" w:type="pct"/>
          </w:tcPr>
          <w:p w:rsidR="00097316" w:rsidRPr="00DA5A96" w:rsidRDefault="00097316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Континуирано</w:t>
            </w:r>
          </w:p>
        </w:tc>
        <w:tc>
          <w:tcPr>
            <w:tcW w:w="614" w:type="pct"/>
          </w:tcPr>
          <w:p w:rsidR="00097316" w:rsidRPr="002C2B46" w:rsidRDefault="00791F0F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 – Редовна издвајања</w:t>
            </w:r>
          </w:p>
        </w:tc>
        <w:tc>
          <w:tcPr>
            <w:tcW w:w="452" w:type="pct"/>
          </w:tcPr>
          <w:p w:rsidR="00097316" w:rsidRDefault="00097316" w:rsidP="00D5432F"/>
        </w:tc>
        <w:tc>
          <w:tcPr>
            <w:tcW w:w="321" w:type="pct"/>
          </w:tcPr>
          <w:p w:rsidR="00097316" w:rsidRPr="00A16857" w:rsidRDefault="00A16857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097316" w:rsidRPr="00A16857" w:rsidRDefault="00A16857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097316" w:rsidRPr="00A16857" w:rsidRDefault="00A16857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097316" w:rsidRPr="00A16857" w:rsidRDefault="00A16857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097316" w:rsidRPr="00A16857" w:rsidRDefault="00A16857" w:rsidP="00D5432F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</w:tbl>
    <w:p w:rsidR="0024391A" w:rsidRDefault="0024391A">
      <w:pPr>
        <w:rPr>
          <w:lang w:val="sr-Cyrl-RS"/>
        </w:rPr>
      </w:pPr>
    </w:p>
    <w:p w:rsidR="003A103F" w:rsidRDefault="003A103F">
      <w:pPr>
        <w:rPr>
          <w:lang w:val="sr-Cyrl-RS"/>
        </w:rPr>
      </w:pPr>
    </w:p>
    <w:p w:rsidR="003A103F" w:rsidRDefault="003A103F">
      <w:pPr>
        <w:rPr>
          <w:lang w:val="sr-Cyrl-RS"/>
        </w:rPr>
      </w:pPr>
    </w:p>
    <w:tbl>
      <w:tblPr>
        <w:tblStyle w:val="TableGrid1"/>
        <w:tblW w:w="1390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665"/>
        <w:gridCol w:w="2778"/>
        <w:gridCol w:w="1536"/>
        <w:gridCol w:w="1536"/>
        <w:gridCol w:w="1517"/>
        <w:gridCol w:w="1417"/>
        <w:gridCol w:w="1454"/>
      </w:tblGrid>
      <w:tr w:rsidR="003A103F" w:rsidRPr="00DC2110" w:rsidTr="00B7406C">
        <w:trPr>
          <w:trHeight w:val="270"/>
        </w:trPr>
        <w:tc>
          <w:tcPr>
            <w:tcW w:w="366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Извор финансирања мере</w:t>
            </w:r>
          </w:p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4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Укупна процењена финансијска средства у 000 дин.</w:t>
            </w:r>
          </w:p>
        </w:tc>
      </w:tr>
      <w:tr w:rsidR="003A103F" w:rsidRPr="00DC2110" w:rsidTr="00B7406C">
        <w:trPr>
          <w:trHeight w:val="270"/>
        </w:trPr>
        <w:tc>
          <w:tcPr>
            <w:tcW w:w="36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7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2021.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2022.</w:t>
            </w: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2023.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2024.</w:t>
            </w:r>
          </w:p>
        </w:tc>
        <w:tc>
          <w:tcPr>
            <w:tcW w:w="1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3A103F" w:rsidRPr="00DC2110" w:rsidRDefault="003A103F" w:rsidP="00B7406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У години 2025.</w:t>
            </w:r>
          </w:p>
        </w:tc>
      </w:tr>
      <w:tr w:rsidR="003A103F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3A103F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2110">
              <w:rPr>
                <w:rFonts w:ascii="Arial" w:hAnsi="Arial" w:cs="Arial"/>
                <w:sz w:val="20"/>
                <w:szCs w:val="20"/>
                <w:lang w:val="sr-Cyrl-RS"/>
              </w:rPr>
              <w:t>Приходи из буџета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B7406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3A103F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3A10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3A10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Средства ЈПО – Редовна издвајања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181746" w:rsidRDefault="003A103F" w:rsidP="003A103F">
            <w:r w:rsidRPr="00181746"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181746" w:rsidRDefault="003A103F" w:rsidP="003A103F">
            <w:r w:rsidRPr="00181746"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181746" w:rsidRDefault="003A103F" w:rsidP="003A103F">
            <w:r w:rsidRPr="00181746"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181746" w:rsidRDefault="003A103F" w:rsidP="003A103F">
            <w:r w:rsidRPr="00181746"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Default="003A103F" w:rsidP="003A103F">
            <w:r w:rsidRPr="00181746">
              <w:t>0</w:t>
            </w:r>
          </w:p>
        </w:tc>
      </w:tr>
      <w:tr w:rsidR="003A103F" w:rsidRPr="00DC2110" w:rsidTr="00B7406C">
        <w:trPr>
          <w:trHeight w:val="62"/>
        </w:trPr>
        <w:tc>
          <w:tcPr>
            <w:tcW w:w="3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3A10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Други извори финансирања (укупно):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C2110" w:rsidRDefault="003A103F" w:rsidP="003A10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E648A" w:rsidRDefault="003A103F" w:rsidP="003A103F">
            <w:r w:rsidRPr="00DE648A">
              <w:t>0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E648A" w:rsidRDefault="003A103F" w:rsidP="003A103F">
            <w:r w:rsidRPr="00DE648A">
              <w:t>0</w:t>
            </w: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E648A" w:rsidRDefault="003A103F" w:rsidP="003A103F">
            <w:r w:rsidRPr="00DE648A">
              <w:t>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Pr="00DE648A" w:rsidRDefault="003A103F" w:rsidP="003A103F">
            <w:r w:rsidRPr="00DE648A">
              <w:t>0</w:t>
            </w:r>
          </w:p>
        </w:tc>
        <w:tc>
          <w:tcPr>
            <w:tcW w:w="14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103F" w:rsidRDefault="003A103F" w:rsidP="003A103F">
            <w:r w:rsidRPr="00DE648A">
              <w:t>0</w:t>
            </w:r>
          </w:p>
        </w:tc>
      </w:tr>
    </w:tbl>
    <w:p w:rsidR="003A103F" w:rsidRDefault="003A103F">
      <w:pPr>
        <w:rPr>
          <w:lang w:val="sr-Cyrl-RS"/>
        </w:rPr>
      </w:pPr>
    </w:p>
    <w:p w:rsidR="003A103F" w:rsidRDefault="003A103F">
      <w:pPr>
        <w:rPr>
          <w:lang w:val="sr-Cyrl-RS"/>
        </w:rPr>
      </w:pPr>
    </w:p>
    <w:tbl>
      <w:tblPr>
        <w:tblStyle w:val="TableGrid"/>
        <w:tblW w:w="138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49"/>
        <w:gridCol w:w="1443"/>
        <w:gridCol w:w="1347"/>
        <w:gridCol w:w="963"/>
        <w:gridCol w:w="768"/>
        <w:gridCol w:w="1670"/>
        <w:gridCol w:w="752"/>
        <w:gridCol w:w="752"/>
        <w:gridCol w:w="769"/>
        <w:gridCol w:w="770"/>
        <w:gridCol w:w="1421"/>
      </w:tblGrid>
      <w:tr w:rsidR="00B345DF" w:rsidRPr="00A358B7" w:rsidTr="005105B8">
        <w:trPr>
          <w:trHeight w:val="169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345DF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Мера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5.3</w:t>
            </w:r>
            <w:r w:rsidRPr="003177AE">
              <w:rPr>
                <w:rFonts w:ascii="Arial" w:hAnsi="Arial" w:cs="Arial"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Предузимање активности у циљу заштите животне средине</w:t>
            </w:r>
          </w:p>
        </w:tc>
      </w:tr>
      <w:tr w:rsidR="00B345DF" w:rsidRPr="00A358B7" w:rsidTr="005105B8">
        <w:trPr>
          <w:trHeight w:val="300"/>
        </w:trPr>
        <w:tc>
          <w:tcPr>
            <w:tcW w:w="13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B345DF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Институција одговорна за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>реализацију</w:t>
            </w:r>
            <w:r w:rsidRPr="00F55C9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sr-Cyrl-RS"/>
              </w:rPr>
              <w:t xml:space="preserve"> Министарство трговине, туризма и телекомуникација</w:t>
            </w:r>
          </w:p>
        </w:tc>
      </w:tr>
      <w:tr w:rsidR="00B345DF" w:rsidRPr="00A358B7" w:rsidTr="005105B8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345DF" w:rsidRPr="00A358B7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Период спровођења:</w:t>
            </w:r>
            <w:r w:rsidRPr="004347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2021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-2025</w:t>
            </w:r>
          </w:p>
        </w:tc>
        <w:tc>
          <w:tcPr>
            <w:tcW w:w="690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B345DF" w:rsidRPr="00A358B7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Тип мере: </w:t>
            </w:r>
            <w:r w:rsidR="00761E42">
              <w:rPr>
                <w:rFonts w:ascii="Arial" w:hAnsi="Arial" w:cs="Arial"/>
                <w:sz w:val="20"/>
                <w:szCs w:val="20"/>
                <w:lang w:val="sr-Cyrl-RS"/>
              </w:rPr>
              <w:t>Обезбеђење добара и пружање услуга од стране учесника у планском систему</w:t>
            </w:r>
          </w:p>
        </w:tc>
      </w:tr>
      <w:tr w:rsidR="00B345DF" w:rsidRPr="00A77182" w:rsidTr="005105B8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Показатељ</w:t>
            </w:r>
            <w:r w:rsidRPr="00BA1992">
              <w:rPr>
                <w:rFonts w:ascii="Arial" w:hAnsi="Arial" w:cs="Arial"/>
                <w:sz w:val="20"/>
                <w:szCs w:val="20"/>
              </w:rPr>
              <w:t>(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</w:t>
            </w:r>
            <w:r w:rsidRPr="00BA1992">
              <w:rPr>
                <w:rFonts w:ascii="Arial" w:hAnsi="Arial" w:cs="Arial"/>
                <w:sz w:val="20"/>
                <w:szCs w:val="20"/>
              </w:rPr>
              <w:t>)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на нивоу мере </w:t>
            </w:r>
            <w:r w:rsidRPr="00184575">
              <w:rPr>
                <w:rFonts w:ascii="Arial" w:hAnsi="Arial" w:cs="Arial"/>
                <w:i/>
                <w:sz w:val="20"/>
                <w:szCs w:val="20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</w:rPr>
              <w:t>J</w:t>
            </w: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единица мере</w:t>
            </w:r>
          </w:p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Почетна вредност 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Базна година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2023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Циљана вредност у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 w:rsidR="00906C46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345DF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A1992">
              <w:rPr>
                <w:rFonts w:ascii="Arial" w:hAnsi="Arial" w:cs="Arial"/>
                <w:sz w:val="20"/>
                <w:szCs w:val="20"/>
                <w:lang w:val="sr-Cyrl-RS"/>
              </w:rPr>
              <w:t>Циљана вредност у последњој години АП</w:t>
            </w:r>
          </w:p>
          <w:p w:rsidR="00B345DF" w:rsidRPr="00BA1992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(2025)</w:t>
            </w:r>
          </w:p>
        </w:tc>
      </w:tr>
      <w:tr w:rsidR="00B345DF" w:rsidRPr="00DF0431" w:rsidTr="005105B8">
        <w:trPr>
          <w:trHeight w:val="304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B345DF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Спроведене анализе о утицају поштанског сектора на животну </w:t>
            </w:r>
            <w:r w:rsidR="00906C46">
              <w:rPr>
                <w:rFonts w:ascii="Arial" w:hAnsi="Arial" w:cs="Arial"/>
                <w:sz w:val="20"/>
                <w:szCs w:val="20"/>
                <w:lang w:val="sr-Cyrl-RS"/>
              </w:rPr>
              <w:t>средину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761E42" w:rsidRDefault="00761E42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број/</w:t>
            </w:r>
          </w:p>
          <w:p w:rsidR="00B345DF" w:rsidRPr="00C87EDA" w:rsidRDefault="00761E42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годишње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B345DF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Извештај о раду МТТТ, РАТЕЛ-а, ЈПО, ПО</w:t>
            </w:r>
          </w:p>
        </w:tc>
        <w:tc>
          <w:tcPr>
            <w:tcW w:w="17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B345DF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2020.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6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7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45DF" w:rsidRPr="00C87EDA" w:rsidRDefault="00054B09" w:rsidP="005105B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235E">
              <w:t>≥1</w:t>
            </w:r>
          </w:p>
        </w:tc>
      </w:tr>
    </w:tbl>
    <w:p w:rsidR="00097316" w:rsidRDefault="00097316">
      <w:pPr>
        <w:rPr>
          <w:lang w:val="sr-Cyrl-RS"/>
        </w:rPr>
      </w:pPr>
    </w:p>
    <w:tbl>
      <w:tblPr>
        <w:tblStyle w:val="TableGrid"/>
        <w:tblW w:w="4999" w:type="pct"/>
        <w:tblLayout w:type="fixed"/>
        <w:tblLook w:val="04A0" w:firstRow="1" w:lastRow="0" w:firstColumn="1" w:lastColumn="0" w:noHBand="0" w:noVBand="1"/>
      </w:tblPr>
      <w:tblGrid>
        <w:gridCol w:w="2608"/>
        <w:gridCol w:w="1246"/>
        <w:gridCol w:w="1349"/>
        <w:gridCol w:w="1263"/>
        <w:gridCol w:w="1711"/>
        <w:gridCol w:w="1260"/>
        <w:gridCol w:w="895"/>
        <w:gridCol w:w="856"/>
        <w:gridCol w:w="850"/>
        <w:gridCol w:w="853"/>
        <w:gridCol w:w="1045"/>
      </w:tblGrid>
      <w:tr w:rsidR="00B345DF" w:rsidTr="005105B8">
        <w:trPr>
          <w:trHeight w:val="140"/>
        </w:trPr>
        <w:tc>
          <w:tcPr>
            <w:tcW w:w="93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Назив активности: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rPr>
                <w:rFonts w:ascii="Arial" w:hAnsi="Arial" w:cs="Arial"/>
                <w:sz w:val="20"/>
                <w:szCs w:val="20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Орган који спроводи активност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Pr="00762227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Рок за завршетак активности</w:t>
            </w:r>
          </w:p>
        </w:tc>
        <w:tc>
          <w:tcPr>
            <w:tcW w:w="614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Извор финансирања</w:t>
            </w:r>
          </w:p>
        </w:tc>
        <w:tc>
          <w:tcPr>
            <w:tcW w:w="452" w:type="pct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Default="00B345DF" w:rsidP="005105B8"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Веза са програмским буџетом</w:t>
            </w:r>
          </w:p>
          <w:p w:rsidR="00B345DF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614" w:type="pct"/>
            <w:gridSpan w:val="5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Укупна процењена </w:t>
            </w: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финансијска средства по изворима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у 000 дин.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345DF" w:rsidTr="005105B8">
        <w:trPr>
          <w:trHeight w:val="386"/>
        </w:trPr>
        <w:tc>
          <w:tcPr>
            <w:tcW w:w="936" w:type="pct"/>
            <w:vMerge/>
            <w:tcBorders>
              <w:left w:val="double" w:sz="4" w:space="0" w:color="auto"/>
            </w:tcBorders>
            <w:shd w:val="clear" w:color="auto" w:fill="FFF2CC" w:themeFill="accent4" w:themeFillTint="33"/>
          </w:tcPr>
          <w:p w:rsidR="00B345DF" w:rsidRPr="00143D69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47" w:type="pct"/>
            <w:vMerge/>
            <w:shd w:val="clear" w:color="auto" w:fill="FFF2CC" w:themeFill="accent4" w:themeFillTint="33"/>
          </w:tcPr>
          <w:p w:rsidR="00B345DF" w:rsidRPr="00143D69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84" w:type="pct"/>
            <w:vMerge/>
            <w:shd w:val="clear" w:color="auto" w:fill="FFF2CC" w:themeFill="accent4" w:themeFillTint="33"/>
          </w:tcPr>
          <w:p w:rsidR="00B345DF" w:rsidRPr="00143D69" w:rsidRDefault="00B345DF" w:rsidP="005105B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3" w:type="pct"/>
            <w:vMerge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14" w:type="pct"/>
            <w:vMerge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2" w:type="pct"/>
            <w:vMerge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21" w:type="pct"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307" w:type="pct"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2022</w:t>
            </w:r>
          </w:p>
        </w:tc>
        <w:tc>
          <w:tcPr>
            <w:tcW w:w="305" w:type="pct"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06" w:type="pct"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2024</w:t>
            </w:r>
          </w:p>
        </w:tc>
        <w:tc>
          <w:tcPr>
            <w:tcW w:w="375" w:type="pct"/>
            <w:shd w:val="clear" w:color="auto" w:fill="FFF2CC" w:themeFill="accent4" w:themeFillTint="33"/>
          </w:tcPr>
          <w:p w:rsidR="00B345DF" w:rsidRPr="00143D69" w:rsidRDefault="00B345DF" w:rsidP="005105B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43D69">
              <w:rPr>
                <w:rFonts w:ascii="Arial" w:hAnsi="Arial" w:cs="Arial"/>
                <w:sz w:val="20"/>
                <w:szCs w:val="20"/>
                <w:lang w:val="sr-Cyrl-R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</w:tr>
      <w:tr w:rsidR="00B345DF" w:rsidRPr="00B345DF" w:rsidTr="005105B8">
        <w:trPr>
          <w:trHeight w:val="1453"/>
        </w:trPr>
        <w:tc>
          <w:tcPr>
            <w:tcW w:w="936" w:type="pct"/>
            <w:tcBorders>
              <w:left w:val="double" w:sz="4" w:space="0" w:color="auto"/>
            </w:tcBorders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lastRenderedPageBreak/>
              <w:t xml:space="preserve">5.3.1. Анализа утицаја свих елеманата пословања поштанског сектора на животну средину </w:t>
            </w:r>
            <w:r w:rsidRPr="00B345DF">
              <w:t xml:space="preserve"> </w:t>
            </w:r>
          </w:p>
        </w:tc>
        <w:tc>
          <w:tcPr>
            <w:tcW w:w="447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B345DF" w:rsidRPr="00B345DF" w:rsidRDefault="00761E42" w:rsidP="005105B8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B345DF" w:rsidRPr="00B345DF" w:rsidRDefault="00761E42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4</w:t>
            </w:r>
            <w:r w:rsidRPr="00B345DF">
              <w:t>. квартал 202</w:t>
            </w:r>
            <w:r w:rsidRPr="00B345DF">
              <w:rPr>
                <w:lang w:val="sr-Cyrl-RS"/>
              </w:rPr>
              <w:t>5</w:t>
            </w:r>
            <w:r w:rsidRPr="00B345DF">
              <w:t>. године</w:t>
            </w:r>
          </w:p>
        </w:tc>
        <w:tc>
          <w:tcPr>
            <w:tcW w:w="614" w:type="pct"/>
          </w:tcPr>
          <w:p w:rsidR="00761E42" w:rsidRDefault="00761E42" w:rsidP="00761E42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 – Редовна издвајања</w:t>
            </w:r>
          </w:p>
          <w:p w:rsidR="00B345DF" w:rsidRPr="00B345DF" w:rsidRDefault="00761E42" w:rsidP="00761E42">
            <w:r>
              <w:rPr>
                <w:lang w:val="sr-Cyrl-RS"/>
              </w:rPr>
              <w:t>Средства ПО</w:t>
            </w:r>
            <w:r w:rsidR="00302010">
              <w:rPr>
                <w:lang w:val="sr-Cyrl-RS"/>
              </w:rPr>
              <w:t xml:space="preserve"> </w:t>
            </w:r>
          </w:p>
        </w:tc>
        <w:tc>
          <w:tcPr>
            <w:tcW w:w="452" w:type="pct"/>
          </w:tcPr>
          <w:p w:rsidR="00B345DF" w:rsidRPr="00B345DF" w:rsidRDefault="00B345DF" w:rsidP="005105B8"/>
        </w:tc>
        <w:tc>
          <w:tcPr>
            <w:tcW w:w="321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</w:tr>
      <w:tr w:rsidR="00B345DF" w:rsidRPr="00B345DF" w:rsidTr="005105B8">
        <w:trPr>
          <w:trHeight w:val="140"/>
        </w:trPr>
        <w:tc>
          <w:tcPr>
            <w:tcW w:w="936" w:type="pct"/>
            <w:tcBorders>
              <w:left w:val="double" w:sz="4" w:space="0" w:color="auto"/>
            </w:tcBorders>
          </w:tcPr>
          <w:p w:rsidR="00B345DF" w:rsidRPr="00B345DF" w:rsidRDefault="00B345DF" w:rsidP="005105B8">
            <w:r w:rsidRPr="00B345DF">
              <w:rPr>
                <w:lang w:val="sr-Cyrl-RS"/>
              </w:rPr>
              <w:t xml:space="preserve">5.3.2. Анализа потребе за „зеленим возилима“ и инсталирањем пунионица за возила </w:t>
            </w:r>
          </w:p>
        </w:tc>
        <w:tc>
          <w:tcPr>
            <w:tcW w:w="447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ЈПО</w:t>
            </w:r>
          </w:p>
        </w:tc>
        <w:tc>
          <w:tcPr>
            <w:tcW w:w="484" w:type="pct"/>
          </w:tcPr>
          <w:p w:rsidR="00B345DF" w:rsidRPr="00B345DF" w:rsidRDefault="00761E42" w:rsidP="005105B8">
            <w:pPr>
              <w:rPr>
                <w:lang w:val="sr-Cyrl-RS"/>
              </w:rPr>
            </w:pPr>
            <w:r>
              <w:rPr>
                <w:lang w:val="sr-Cyrl-RS"/>
              </w:rPr>
              <w:t>ПО</w:t>
            </w:r>
          </w:p>
        </w:tc>
        <w:tc>
          <w:tcPr>
            <w:tcW w:w="453" w:type="pct"/>
          </w:tcPr>
          <w:p w:rsidR="00B345DF" w:rsidRPr="00B345DF" w:rsidRDefault="00B345DF" w:rsidP="005105B8">
            <w:r w:rsidRPr="00B345DF">
              <w:rPr>
                <w:lang w:val="sr-Cyrl-RS"/>
              </w:rPr>
              <w:t>4</w:t>
            </w:r>
            <w:r w:rsidRPr="00B345DF">
              <w:t>. квартал 202</w:t>
            </w:r>
            <w:r w:rsidRPr="00B345DF">
              <w:rPr>
                <w:lang w:val="sr-Cyrl-RS"/>
              </w:rPr>
              <w:t>5</w:t>
            </w:r>
            <w:r w:rsidRPr="00B345DF">
              <w:t>. године</w:t>
            </w:r>
          </w:p>
        </w:tc>
        <w:tc>
          <w:tcPr>
            <w:tcW w:w="614" w:type="pct"/>
          </w:tcPr>
          <w:p w:rsidR="00791F0F" w:rsidRDefault="00791F0F" w:rsidP="00791F0F">
            <w:pPr>
              <w:rPr>
                <w:lang w:val="sr-Cyrl-RS"/>
              </w:rPr>
            </w:pPr>
            <w:r>
              <w:rPr>
                <w:lang w:val="sr-Cyrl-RS"/>
              </w:rPr>
              <w:t>Средства ЈПО – Редовна издвајања</w:t>
            </w:r>
          </w:p>
          <w:p w:rsidR="00B345DF" w:rsidRPr="00B345DF" w:rsidRDefault="00791F0F" w:rsidP="00791F0F">
            <w:r>
              <w:rPr>
                <w:lang w:val="sr-Cyrl-RS"/>
              </w:rPr>
              <w:t>Средства ПО</w:t>
            </w:r>
          </w:p>
        </w:tc>
        <w:tc>
          <w:tcPr>
            <w:tcW w:w="452" w:type="pct"/>
          </w:tcPr>
          <w:p w:rsidR="00B345DF" w:rsidRPr="00B345DF" w:rsidRDefault="00B345DF" w:rsidP="00906C46"/>
        </w:tc>
        <w:tc>
          <w:tcPr>
            <w:tcW w:w="321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7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5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06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  <w:tc>
          <w:tcPr>
            <w:tcW w:w="375" w:type="pct"/>
          </w:tcPr>
          <w:p w:rsidR="00B345DF" w:rsidRPr="00B345DF" w:rsidRDefault="00B345DF" w:rsidP="005105B8">
            <w:pPr>
              <w:rPr>
                <w:lang w:val="sr-Cyrl-RS"/>
              </w:rPr>
            </w:pPr>
            <w:r w:rsidRPr="00B345DF">
              <w:rPr>
                <w:lang w:val="sr-Cyrl-RS"/>
              </w:rPr>
              <w:t>0</w:t>
            </w:r>
          </w:p>
        </w:tc>
      </w:tr>
    </w:tbl>
    <w:p w:rsidR="00B345DF" w:rsidRPr="00932C35" w:rsidRDefault="00B345DF">
      <w:pPr>
        <w:rPr>
          <w:lang w:val="sr-Cyrl-RS"/>
        </w:rPr>
      </w:pPr>
    </w:p>
    <w:sectPr w:rsidR="00B345DF" w:rsidRPr="00932C35" w:rsidSect="003A103F">
      <w:pgSz w:w="16839" w:h="11907" w:orient="landscape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14" w:rsidRDefault="00252414" w:rsidP="00F82347">
      <w:pPr>
        <w:spacing w:after="0" w:line="240" w:lineRule="auto"/>
      </w:pPr>
      <w:r>
        <w:separator/>
      </w:r>
    </w:p>
  </w:endnote>
  <w:endnote w:type="continuationSeparator" w:id="0">
    <w:p w:rsidR="00252414" w:rsidRDefault="00252414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14" w:rsidRDefault="00252414" w:rsidP="00F82347">
      <w:pPr>
        <w:spacing w:after="0" w:line="240" w:lineRule="auto"/>
      </w:pPr>
      <w:r>
        <w:separator/>
      </w:r>
    </w:p>
  </w:footnote>
  <w:footnote w:type="continuationSeparator" w:id="0">
    <w:p w:rsidR="00252414" w:rsidRDefault="00252414" w:rsidP="00F82347">
      <w:pPr>
        <w:spacing w:after="0" w:line="240" w:lineRule="auto"/>
      </w:pPr>
      <w:r>
        <w:continuationSeparator/>
      </w:r>
    </w:p>
  </w:footnote>
  <w:footnote w:id="1">
    <w:p w:rsidR="00C336B6" w:rsidRDefault="00C336B6" w:rsidP="00475E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 звездицом су означена средства која нису у потпуности обезбеђена</w:t>
      </w:r>
    </w:p>
  </w:footnote>
  <w:footnote w:id="2">
    <w:p w:rsidR="00C336B6" w:rsidRDefault="00C336B6" w:rsidP="00F679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 звездицом су означена средства која нису у потпуности обезбеђена</w:t>
      </w:r>
    </w:p>
  </w:footnote>
  <w:footnote w:id="3">
    <w:p w:rsidR="00C336B6" w:rsidRPr="00C77F2F" w:rsidRDefault="00C336B6" w:rsidP="000B16C9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C77F2F">
        <w:rPr>
          <w:sz w:val="16"/>
          <w:szCs w:val="16"/>
          <w:lang w:val="sr-Cyrl-RS"/>
        </w:rPr>
        <w:t xml:space="preserve">Навести један од извора финансирања : буџетска средства, из кредита, донаторска средства, ИПА, итд. У случају донаторских средстава, обавезно је навођење конкрентног донатора. </w:t>
      </w:r>
    </w:p>
  </w:footnote>
  <w:footnote w:id="4">
    <w:p w:rsidR="00C336B6" w:rsidRPr="00C77F2F" w:rsidRDefault="00C336B6" w:rsidP="000B16C9">
      <w:pPr>
        <w:pStyle w:val="FootnoteText"/>
        <w:rPr>
          <w:sz w:val="16"/>
          <w:szCs w:val="16"/>
          <w:lang w:val="sr-Cyrl-RS"/>
        </w:rPr>
      </w:pPr>
      <w:r w:rsidRPr="00C77F2F">
        <w:rPr>
          <w:rStyle w:val="FootnoteReference"/>
          <w:sz w:val="16"/>
          <w:szCs w:val="16"/>
        </w:rPr>
        <w:footnoteRef/>
      </w:r>
      <w:r w:rsidRPr="00C77F2F">
        <w:rPr>
          <w:sz w:val="16"/>
          <w:szCs w:val="16"/>
        </w:rPr>
        <w:t xml:space="preserve"> </w:t>
      </w:r>
      <w:r w:rsidRPr="00C77F2F">
        <w:rPr>
          <w:sz w:val="16"/>
          <w:szCs w:val="16"/>
          <w:lang w:val="sr-Cyrl-RS"/>
        </w:rPr>
        <w:t>Шифра програма и програмске активности или пројекта у оквиру ког се обезбеђују средства</w:t>
      </w:r>
    </w:p>
    <w:p w:rsidR="00C336B6" w:rsidRPr="00E63EF6" w:rsidRDefault="00C336B6" w:rsidP="000B16C9">
      <w:pPr>
        <w:pStyle w:val="FootnoteText"/>
        <w:rPr>
          <w:sz w:val="16"/>
          <w:szCs w:val="16"/>
          <w:lang w:val="sr-Cyrl-RS"/>
        </w:rPr>
      </w:pPr>
      <w:r w:rsidRPr="00C77F2F">
        <w:rPr>
          <w:sz w:val="16"/>
          <w:szCs w:val="16"/>
          <w:lang w:val="sr-Cyrl-RS"/>
        </w:rPr>
        <w:t>*</w:t>
      </w:r>
      <w:r>
        <w:rPr>
          <w:sz w:val="16"/>
          <w:szCs w:val="16"/>
          <w:lang w:val="sr-Cyrl-RS"/>
        </w:rPr>
        <w:t xml:space="preserve"> Министарство </w:t>
      </w:r>
      <w:r w:rsidRPr="00C77F2F">
        <w:rPr>
          <w:sz w:val="16"/>
          <w:szCs w:val="16"/>
          <w:lang w:val="sr-Cyrl-RS"/>
        </w:rPr>
        <w:t>трговине, туризма и телекомуникација</w:t>
      </w:r>
    </w:p>
  </w:footnote>
  <w:footnote w:id="5">
    <w:p w:rsidR="00C336B6" w:rsidRDefault="00C336B6" w:rsidP="003D78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 звездицом су означена средства која нису у потпуности обезбеђена</w:t>
      </w:r>
    </w:p>
  </w:footnote>
  <w:footnote w:id="6">
    <w:p w:rsidR="00C336B6" w:rsidRPr="00C77F2F" w:rsidRDefault="00C336B6" w:rsidP="00A56277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C77F2F">
        <w:rPr>
          <w:sz w:val="16"/>
          <w:szCs w:val="16"/>
          <w:lang w:val="sr-Cyrl-RS"/>
        </w:rPr>
        <w:t xml:space="preserve">Навести један од извора финансирања : буџетска средства, из кредита, донаторска средства, ИПА, итд. У случају донаторских средстава, обавезно је навођење конкрентног донатора. </w:t>
      </w:r>
    </w:p>
  </w:footnote>
  <w:footnote w:id="7">
    <w:p w:rsidR="00C336B6" w:rsidRPr="00FA7EB8" w:rsidRDefault="00C336B6" w:rsidP="00C1346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Навести један од извора финансирања : буџетска средства, из кредита, донаторска средства, ИПА, итд. У случају донаторских средстава, обавезно је навођење конкрентног донатора.</w:t>
      </w:r>
    </w:p>
  </w:footnote>
  <w:footnote w:id="8">
    <w:p w:rsidR="00C336B6" w:rsidRPr="00B35E4C" w:rsidRDefault="00C336B6" w:rsidP="00C13467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Шифра програма и програмске активности или пројекта у оквиру ког се обезбеђују средства</w:t>
      </w:r>
    </w:p>
  </w:footnote>
  <w:footnote w:id="9">
    <w:p w:rsidR="00C336B6" w:rsidRDefault="00C336B6" w:rsidP="00C134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Са звездицом су означена средства која нису у потпуности обезбеђена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1D"/>
    <w:rsid w:val="00001BAB"/>
    <w:rsid w:val="000037D3"/>
    <w:rsid w:val="000147A7"/>
    <w:rsid w:val="00016111"/>
    <w:rsid w:val="00037CA3"/>
    <w:rsid w:val="00037D2D"/>
    <w:rsid w:val="00054B09"/>
    <w:rsid w:val="0005500A"/>
    <w:rsid w:val="0005573F"/>
    <w:rsid w:val="00065B4D"/>
    <w:rsid w:val="00086A86"/>
    <w:rsid w:val="00091CFB"/>
    <w:rsid w:val="00097316"/>
    <w:rsid w:val="00097C80"/>
    <w:rsid w:val="00097ED1"/>
    <w:rsid w:val="000B0812"/>
    <w:rsid w:val="000B16C9"/>
    <w:rsid w:val="000B4DD6"/>
    <w:rsid w:val="000C3336"/>
    <w:rsid w:val="000C5371"/>
    <w:rsid w:val="000C58E4"/>
    <w:rsid w:val="000D1FD3"/>
    <w:rsid w:val="000D5804"/>
    <w:rsid w:val="000D6C6E"/>
    <w:rsid w:val="000E1014"/>
    <w:rsid w:val="000E275D"/>
    <w:rsid w:val="000E5CAF"/>
    <w:rsid w:val="000E7071"/>
    <w:rsid w:val="000F1026"/>
    <w:rsid w:val="00102309"/>
    <w:rsid w:val="00103223"/>
    <w:rsid w:val="00104476"/>
    <w:rsid w:val="001101D6"/>
    <w:rsid w:val="00114E1C"/>
    <w:rsid w:val="0012565A"/>
    <w:rsid w:val="00131EFB"/>
    <w:rsid w:val="00134CFE"/>
    <w:rsid w:val="00143813"/>
    <w:rsid w:val="00143D69"/>
    <w:rsid w:val="001447AF"/>
    <w:rsid w:val="001523EB"/>
    <w:rsid w:val="00154599"/>
    <w:rsid w:val="001560BE"/>
    <w:rsid w:val="001568F4"/>
    <w:rsid w:val="001570DA"/>
    <w:rsid w:val="00160637"/>
    <w:rsid w:val="001634E0"/>
    <w:rsid w:val="00166CDA"/>
    <w:rsid w:val="00166E5B"/>
    <w:rsid w:val="001703C6"/>
    <w:rsid w:val="0017112C"/>
    <w:rsid w:val="001821C5"/>
    <w:rsid w:val="001835E0"/>
    <w:rsid w:val="00184528"/>
    <w:rsid w:val="00184575"/>
    <w:rsid w:val="00192CAA"/>
    <w:rsid w:val="00192F1C"/>
    <w:rsid w:val="0019459E"/>
    <w:rsid w:val="00194C4F"/>
    <w:rsid w:val="001959C5"/>
    <w:rsid w:val="001A0575"/>
    <w:rsid w:val="001A1365"/>
    <w:rsid w:val="001B2AEF"/>
    <w:rsid w:val="001C0E9C"/>
    <w:rsid w:val="001C3E2F"/>
    <w:rsid w:val="001C5231"/>
    <w:rsid w:val="001C5A4C"/>
    <w:rsid w:val="001E1E9E"/>
    <w:rsid w:val="001F17F4"/>
    <w:rsid w:val="001F5458"/>
    <w:rsid w:val="00200EC4"/>
    <w:rsid w:val="00206B64"/>
    <w:rsid w:val="00222A2A"/>
    <w:rsid w:val="00223AEA"/>
    <w:rsid w:val="00230586"/>
    <w:rsid w:val="00235F5C"/>
    <w:rsid w:val="002369D4"/>
    <w:rsid w:val="0024132E"/>
    <w:rsid w:val="0024391A"/>
    <w:rsid w:val="00244BE5"/>
    <w:rsid w:val="00252414"/>
    <w:rsid w:val="00262BA1"/>
    <w:rsid w:val="00284731"/>
    <w:rsid w:val="00285E93"/>
    <w:rsid w:val="00294A2C"/>
    <w:rsid w:val="002A2FF0"/>
    <w:rsid w:val="002A48E6"/>
    <w:rsid w:val="002A5DD3"/>
    <w:rsid w:val="002A76D6"/>
    <w:rsid w:val="002C074C"/>
    <w:rsid w:val="002C0E80"/>
    <w:rsid w:val="002C2B46"/>
    <w:rsid w:val="002C6974"/>
    <w:rsid w:val="002D29E6"/>
    <w:rsid w:val="002D3492"/>
    <w:rsid w:val="002E1282"/>
    <w:rsid w:val="002E58B6"/>
    <w:rsid w:val="002E5CA3"/>
    <w:rsid w:val="002E6836"/>
    <w:rsid w:val="002F28C5"/>
    <w:rsid w:val="00300E1A"/>
    <w:rsid w:val="00302010"/>
    <w:rsid w:val="00305457"/>
    <w:rsid w:val="003103D3"/>
    <w:rsid w:val="003177AE"/>
    <w:rsid w:val="00320CC8"/>
    <w:rsid w:val="00342B1A"/>
    <w:rsid w:val="00363D0F"/>
    <w:rsid w:val="003649A9"/>
    <w:rsid w:val="00370189"/>
    <w:rsid w:val="00373380"/>
    <w:rsid w:val="003872EF"/>
    <w:rsid w:val="0039519D"/>
    <w:rsid w:val="00395585"/>
    <w:rsid w:val="003A040A"/>
    <w:rsid w:val="003A103F"/>
    <w:rsid w:val="003B2821"/>
    <w:rsid w:val="003B3CA8"/>
    <w:rsid w:val="003C241F"/>
    <w:rsid w:val="003C2ED2"/>
    <w:rsid w:val="003D384A"/>
    <w:rsid w:val="003D50B7"/>
    <w:rsid w:val="003D7835"/>
    <w:rsid w:val="003E0AB0"/>
    <w:rsid w:val="003E321A"/>
    <w:rsid w:val="003E3898"/>
    <w:rsid w:val="003F45AE"/>
    <w:rsid w:val="003F4DBA"/>
    <w:rsid w:val="003F7C2B"/>
    <w:rsid w:val="004010FF"/>
    <w:rsid w:val="0040636B"/>
    <w:rsid w:val="0041664C"/>
    <w:rsid w:val="00417CAD"/>
    <w:rsid w:val="0042138E"/>
    <w:rsid w:val="00426AB3"/>
    <w:rsid w:val="00444846"/>
    <w:rsid w:val="00447E83"/>
    <w:rsid w:val="00452592"/>
    <w:rsid w:val="0045319B"/>
    <w:rsid w:val="00453AD1"/>
    <w:rsid w:val="00460971"/>
    <w:rsid w:val="004654DA"/>
    <w:rsid w:val="00465C19"/>
    <w:rsid w:val="00467994"/>
    <w:rsid w:val="00475EC2"/>
    <w:rsid w:val="0047738A"/>
    <w:rsid w:val="00477ED2"/>
    <w:rsid w:val="004824D2"/>
    <w:rsid w:val="004924A7"/>
    <w:rsid w:val="004A0B8A"/>
    <w:rsid w:val="004A4C2C"/>
    <w:rsid w:val="004B2B42"/>
    <w:rsid w:val="004B66F0"/>
    <w:rsid w:val="004C098E"/>
    <w:rsid w:val="004C29C8"/>
    <w:rsid w:val="004C596C"/>
    <w:rsid w:val="004E4591"/>
    <w:rsid w:val="004F5CF6"/>
    <w:rsid w:val="005040C9"/>
    <w:rsid w:val="0050740F"/>
    <w:rsid w:val="005105B8"/>
    <w:rsid w:val="00512011"/>
    <w:rsid w:val="00513A9A"/>
    <w:rsid w:val="00521EA8"/>
    <w:rsid w:val="0052533D"/>
    <w:rsid w:val="00526E9C"/>
    <w:rsid w:val="0053230D"/>
    <w:rsid w:val="0053481D"/>
    <w:rsid w:val="00535028"/>
    <w:rsid w:val="00535EF4"/>
    <w:rsid w:val="005365BE"/>
    <w:rsid w:val="0053660D"/>
    <w:rsid w:val="00536F94"/>
    <w:rsid w:val="00537A78"/>
    <w:rsid w:val="00540DC2"/>
    <w:rsid w:val="005420CF"/>
    <w:rsid w:val="00544A96"/>
    <w:rsid w:val="00550BF5"/>
    <w:rsid w:val="00554802"/>
    <w:rsid w:val="00556ED9"/>
    <w:rsid w:val="005655A9"/>
    <w:rsid w:val="00572709"/>
    <w:rsid w:val="00581611"/>
    <w:rsid w:val="00583956"/>
    <w:rsid w:val="0058566E"/>
    <w:rsid w:val="0058677A"/>
    <w:rsid w:val="005A08CC"/>
    <w:rsid w:val="005B5B01"/>
    <w:rsid w:val="005B6142"/>
    <w:rsid w:val="005B63D3"/>
    <w:rsid w:val="005B676F"/>
    <w:rsid w:val="005D648D"/>
    <w:rsid w:val="005E3469"/>
    <w:rsid w:val="005E5114"/>
    <w:rsid w:val="005E7766"/>
    <w:rsid w:val="005F7E8D"/>
    <w:rsid w:val="00601998"/>
    <w:rsid w:val="00603EFB"/>
    <w:rsid w:val="00613C0F"/>
    <w:rsid w:val="00617DDC"/>
    <w:rsid w:val="00620194"/>
    <w:rsid w:val="00625076"/>
    <w:rsid w:val="00630D34"/>
    <w:rsid w:val="006363EF"/>
    <w:rsid w:val="006465ED"/>
    <w:rsid w:val="00660635"/>
    <w:rsid w:val="00660C91"/>
    <w:rsid w:val="006633DD"/>
    <w:rsid w:val="00664B35"/>
    <w:rsid w:val="0066763B"/>
    <w:rsid w:val="00670FE5"/>
    <w:rsid w:val="006818DE"/>
    <w:rsid w:val="006929D1"/>
    <w:rsid w:val="00694356"/>
    <w:rsid w:val="0069682F"/>
    <w:rsid w:val="006B24E3"/>
    <w:rsid w:val="006C18AA"/>
    <w:rsid w:val="006C41CC"/>
    <w:rsid w:val="006C4742"/>
    <w:rsid w:val="006D58C4"/>
    <w:rsid w:val="006D6278"/>
    <w:rsid w:val="006D6369"/>
    <w:rsid w:val="006E2082"/>
    <w:rsid w:val="006E41C9"/>
    <w:rsid w:val="006F06E0"/>
    <w:rsid w:val="006F318C"/>
    <w:rsid w:val="006F7938"/>
    <w:rsid w:val="00705BCE"/>
    <w:rsid w:val="007118A5"/>
    <w:rsid w:val="0071290D"/>
    <w:rsid w:val="00714680"/>
    <w:rsid w:val="0072087E"/>
    <w:rsid w:val="00721C33"/>
    <w:rsid w:val="00725AED"/>
    <w:rsid w:val="0073073B"/>
    <w:rsid w:val="007334BF"/>
    <w:rsid w:val="00740BD5"/>
    <w:rsid w:val="00742AF7"/>
    <w:rsid w:val="00744764"/>
    <w:rsid w:val="00755F15"/>
    <w:rsid w:val="007576F3"/>
    <w:rsid w:val="00761E42"/>
    <w:rsid w:val="00761FBD"/>
    <w:rsid w:val="00762227"/>
    <w:rsid w:val="00763FC3"/>
    <w:rsid w:val="007648B6"/>
    <w:rsid w:val="0078095A"/>
    <w:rsid w:val="00785E18"/>
    <w:rsid w:val="00791F0F"/>
    <w:rsid w:val="007972A8"/>
    <w:rsid w:val="007A69F2"/>
    <w:rsid w:val="007A6D02"/>
    <w:rsid w:val="007A7BAA"/>
    <w:rsid w:val="007C0DAB"/>
    <w:rsid w:val="007C163C"/>
    <w:rsid w:val="007C4A05"/>
    <w:rsid w:val="007D130B"/>
    <w:rsid w:val="007E0DCE"/>
    <w:rsid w:val="007E23DB"/>
    <w:rsid w:val="007E34DC"/>
    <w:rsid w:val="007E49BD"/>
    <w:rsid w:val="007E5FF0"/>
    <w:rsid w:val="007E6FC1"/>
    <w:rsid w:val="007F0AC9"/>
    <w:rsid w:val="007F17B4"/>
    <w:rsid w:val="007F1E7A"/>
    <w:rsid w:val="007F1EC1"/>
    <w:rsid w:val="007F4B98"/>
    <w:rsid w:val="007F5F25"/>
    <w:rsid w:val="007F62FF"/>
    <w:rsid w:val="007F7419"/>
    <w:rsid w:val="007F7854"/>
    <w:rsid w:val="007F7EFD"/>
    <w:rsid w:val="00812A7F"/>
    <w:rsid w:val="0081644D"/>
    <w:rsid w:val="00821851"/>
    <w:rsid w:val="008354C6"/>
    <w:rsid w:val="00836310"/>
    <w:rsid w:val="00836D42"/>
    <w:rsid w:val="00843595"/>
    <w:rsid w:val="0084410B"/>
    <w:rsid w:val="00845B87"/>
    <w:rsid w:val="00845EDE"/>
    <w:rsid w:val="00870AE4"/>
    <w:rsid w:val="00881415"/>
    <w:rsid w:val="00881EE7"/>
    <w:rsid w:val="008847F3"/>
    <w:rsid w:val="00887759"/>
    <w:rsid w:val="008919C6"/>
    <w:rsid w:val="00892C82"/>
    <w:rsid w:val="00893766"/>
    <w:rsid w:val="008941D1"/>
    <w:rsid w:val="008A0532"/>
    <w:rsid w:val="008A12CA"/>
    <w:rsid w:val="008A1F31"/>
    <w:rsid w:val="008A313A"/>
    <w:rsid w:val="008B2B94"/>
    <w:rsid w:val="008B577D"/>
    <w:rsid w:val="008B6B15"/>
    <w:rsid w:val="008B7E4A"/>
    <w:rsid w:val="008C14B9"/>
    <w:rsid w:val="008D29BD"/>
    <w:rsid w:val="008E2CE2"/>
    <w:rsid w:val="008E6EC1"/>
    <w:rsid w:val="008E7671"/>
    <w:rsid w:val="008F2341"/>
    <w:rsid w:val="008F470B"/>
    <w:rsid w:val="008F669B"/>
    <w:rsid w:val="0090480B"/>
    <w:rsid w:val="00906C46"/>
    <w:rsid w:val="00906FF2"/>
    <w:rsid w:val="00907E93"/>
    <w:rsid w:val="0091037B"/>
    <w:rsid w:val="009126FB"/>
    <w:rsid w:val="00914B05"/>
    <w:rsid w:val="009155E3"/>
    <w:rsid w:val="00916D27"/>
    <w:rsid w:val="00917990"/>
    <w:rsid w:val="009257DD"/>
    <w:rsid w:val="009311D9"/>
    <w:rsid w:val="00932C35"/>
    <w:rsid w:val="009374B2"/>
    <w:rsid w:val="00940FC2"/>
    <w:rsid w:val="00951FEB"/>
    <w:rsid w:val="0096492A"/>
    <w:rsid w:val="00973D3D"/>
    <w:rsid w:val="00974D1F"/>
    <w:rsid w:val="00977B01"/>
    <w:rsid w:val="00983D46"/>
    <w:rsid w:val="00984B0E"/>
    <w:rsid w:val="00985763"/>
    <w:rsid w:val="009918E4"/>
    <w:rsid w:val="009A28D2"/>
    <w:rsid w:val="009B701D"/>
    <w:rsid w:val="009C7108"/>
    <w:rsid w:val="009D2D69"/>
    <w:rsid w:val="009E09FA"/>
    <w:rsid w:val="009F0EAE"/>
    <w:rsid w:val="00A012BA"/>
    <w:rsid w:val="00A0298A"/>
    <w:rsid w:val="00A03D82"/>
    <w:rsid w:val="00A04098"/>
    <w:rsid w:val="00A05C81"/>
    <w:rsid w:val="00A05D8D"/>
    <w:rsid w:val="00A13FC6"/>
    <w:rsid w:val="00A16166"/>
    <w:rsid w:val="00A16857"/>
    <w:rsid w:val="00A16C17"/>
    <w:rsid w:val="00A20BD7"/>
    <w:rsid w:val="00A23B07"/>
    <w:rsid w:val="00A24F48"/>
    <w:rsid w:val="00A358B7"/>
    <w:rsid w:val="00A35F39"/>
    <w:rsid w:val="00A36603"/>
    <w:rsid w:val="00A36EDA"/>
    <w:rsid w:val="00A37C51"/>
    <w:rsid w:val="00A41E88"/>
    <w:rsid w:val="00A45FFB"/>
    <w:rsid w:val="00A56277"/>
    <w:rsid w:val="00A63118"/>
    <w:rsid w:val="00A63328"/>
    <w:rsid w:val="00A6670F"/>
    <w:rsid w:val="00A77182"/>
    <w:rsid w:val="00A8350D"/>
    <w:rsid w:val="00A87203"/>
    <w:rsid w:val="00AA0025"/>
    <w:rsid w:val="00AB0478"/>
    <w:rsid w:val="00AB568D"/>
    <w:rsid w:val="00AD1A7B"/>
    <w:rsid w:val="00AD1ABC"/>
    <w:rsid w:val="00AD640A"/>
    <w:rsid w:val="00AE2F76"/>
    <w:rsid w:val="00AE72F7"/>
    <w:rsid w:val="00AF660D"/>
    <w:rsid w:val="00AF674B"/>
    <w:rsid w:val="00B02659"/>
    <w:rsid w:val="00B061EF"/>
    <w:rsid w:val="00B06F91"/>
    <w:rsid w:val="00B16EA5"/>
    <w:rsid w:val="00B20962"/>
    <w:rsid w:val="00B21A83"/>
    <w:rsid w:val="00B22397"/>
    <w:rsid w:val="00B2302F"/>
    <w:rsid w:val="00B31BB3"/>
    <w:rsid w:val="00B345DF"/>
    <w:rsid w:val="00B35E4C"/>
    <w:rsid w:val="00B376BD"/>
    <w:rsid w:val="00B37FDA"/>
    <w:rsid w:val="00B40D79"/>
    <w:rsid w:val="00B56E29"/>
    <w:rsid w:val="00B64516"/>
    <w:rsid w:val="00B649B4"/>
    <w:rsid w:val="00B717B4"/>
    <w:rsid w:val="00B72AAD"/>
    <w:rsid w:val="00B747A5"/>
    <w:rsid w:val="00B82630"/>
    <w:rsid w:val="00B837E2"/>
    <w:rsid w:val="00B85661"/>
    <w:rsid w:val="00B93146"/>
    <w:rsid w:val="00BA1992"/>
    <w:rsid w:val="00BA4BC3"/>
    <w:rsid w:val="00BB167B"/>
    <w:rsid w:val="00BB2C4E"/>
    <w:rsid w:val="00BB4CC2"/>
    <w:rsid w:val="00BC4EE5"/>
    <w:rsid w:val="00BC5EF5"/>
    <w:rsid w:val="00BD280C"/>
    <w:rsid w:val="00BD6E2B"/>
    <w:rsid w:val="00BF1BB7"/>
    <w:rsid w:val="00BF4A06"/>
    <w:rsid w:val="00BF7962"/>
    <w:rsid w:val="00C010D8"/>
    <w:rsid w:val="00C01859"/>
    <w:rsid w:val="00C10301"/>
    <w:rsid w:val="00C13467"/>
    <w:rsid w:val="00C146F0"/>
    <w:rsid w:val="00C15850"/>
    <w:rsid w:val="00C16C85"/>
    <w:rsid w:val="00C2249F"/>
    <w:rsid w:val="00C23F14"/>
    <w:rsid w:val="00C25186"/>
    <w:rsid w:val="00C336B6"/>
    <w:rsid w:val="00C460A0"/>
    <w:rsid w:val="00C54D4E"/>
    <w:rsid w:val="00C6065F"/>
    <w:rsid w:val="00C63CF4"/>
    <w:rsid w:val="00C67A37"/>
    <w:rsid w:val="00C7446E"/>
    <w:rsid w:val="00C83047"/>
    <w:rsid w:val="00C8340B"/>
    <w:rsid w:val="00C87EDA"/>
    <w:rsid w:val="00CA1848"/>
    <w:rsid w:val="00CB1E9D"/>
    <w:rsid w:val="00CB72B6"/>
    <w:rsid w:val="00CC286A"/>
    <w:rsid w:val="00CC4A68"/>
    <w:rsid w:val="00CC60CC"/>
    <w:rsid w:val="00CD03E2"/>
    <w:rsid w:val="00CD1BD2"/>
    <w:rsid w:val="00CD3605"/>
    <w:rsid w:val="00CD38E4"/>
    <w:rsid w:val="00CD49CF"/>
    <w:rsid w:val="00CD7B33"/>
    <w:rsid w:val="00CE231A"/>
    <w:rsid w:val="00CE3021"/>
    <w:rsid w:val="00CF5952"/>
    <w:rsid w:val="00D0467C"/>
    <w:rsid w:val="00D140F5"/>
    <w:rsid w:val="00D15A20"/>
    <w:rsid w:val="00D24AD2"/>
    <w:rsid w:val="00D26465"/>
    <w:rsid w:val="00D26A01"/>
    <w:rsid w:val="00D3012B"/>
    <w:rsid w:val="00D30794"/>
    <w:rsid w:val="00D30DAC"/>
    <w:rsid w:val="00D3405B"/>
    <w:rsid w:val="00D42578"/>
    <w:rsid w:val="00D51FCE"/>
    <w:rsid w:val="00D53215"/>
    <w:rsid w:val="00D5432F"/>
    <w:rsid w:val="00D56633"/>
    <w:rsid w:val="00D63916"/>
    <w:rsid w:val="00D70505"/>
    <w:rsid w:val="00D720DD"/>
    <w:rsid w:val="00D771AA"/>
    <w:rsid w:val="00D81A4B"/>
    <w:rsid w:val="00D84260"/>
    <w:rsid w:val="00D929BC"/>
    <w:rsid w:val="00DA1E4F"/>
    <w:rsid w:val="00DA5A96"/>
    <w:rsid w:val="00DB2A0F"/>
    <w:rsid w:val="00DB31B2"/>
    <w:rsid w:val="00DB3AD8"/>
    <w:rsid w:val="00DB5E73"/>
    <w:rsid w:val="00DC2110"/>
    <w:rsid w:val="00DC24DB"/>
    <w:rsid w:val="00DC72B0"/>
    <w:rsid w:val="00DC7937"/>
    <w:rsid w:val="00DD35AA"/>
    <w:rsid w:val="00DD48FD"/>
    <w:rsid w:val="00DD6DB8"/>
    <w:rsid w:val="00DE40C3"/>
    <w:rsid w:val="00DE4290"/>
    <w:rsid w:val="00DF0005"/>
    <w:rsid w:val="00DF0431"/>
    <w:rsid w:val="00DF0A57"/>
    <w:rsid w:val="00DF43EA"/>
    <w:rsid w:val="00DF4F36"/>
    <w:rsid w:val="00DF57EC"/>
    <w:rsid w:val="00E05199"/>
    <w:rsid w:val="00E0686F"/>
    <w:rsid w:val="00E1290B"/>
    <w:rsid w:val="00E20123"/>
    <w:rsid w:val="00E20E1D"/>
    <w:rsid w:val="00E252D4"/>
    <w:rsid w:val="00E26726"/>
    <w:rsid w:val="00E3023E"/>
    <w:rsid w:val="00E41A65"/>
    <w:rsid w:val="00E44909"/>
    <w:rsid w:val="00E55D0F"/>
    <w:rsid w:val="00E56335"/>
    <w:rsid w:val="00E7177B"/>
    <w:rsid w:val="00E80B8C"/>
    <w:rsid w:val="00E84454"/>
    <w:rsid w:val="00E8470F"/>
    <w:rsid w:val="00E90A9E"/>
    <w:rsid w:val="00E93E84"/>
    <w:rsid w:val="00EB0343"/>
    <w:rsid w:val="00EB066B"/>
    <w:rsid w:val="00EB1315"/>
    <w:rsid w:val="00EB184C"/>
    <w:rsid w:val="00EB1CE2"/>
    <w:rsid w:val="00EB6A4C"/>
    <w:rsid w:val="00EC0639"/>
    <w:rsid w:val="00ED13FB"/>
    <w:rsid w:val="00ED4100"/>
    <w:rsid w:val="00ED66B7"/>
    <w:rsid w:val="00ED7C73"/>
    <w:rsid w:val="00EF624E"/>
    <w:rsid w:val="00EF68B5"/>
    <w:rsid w:val="00F0341F"/>
    <w:rsid w:val="00F05394"/>
    <w:rsid w:val="00F05A09"/>
    <w:rsid w:val="00F05EB2"/>
    <w:rsid w:val="00F077F3"/>
    <w:rsid w:val="00F10C32"/>
    <w:rsid w:val="00F12695"/>
    <w:rsid w:val="00F21AEA"/>
    <w:rsid w:val="00F25C81"/>
    <w:rsid w:val="00F26F01"/>
    <w:rsid w:val="00F31DDC"/>
    <w:rsid w:val="00F326A2"/>
    <w:rsid w:val="00F37DEB"/>
    <w:rsid w:val="00F41927"/>
    <w:rsid w:val="00F4754E"/>
    <w:rsid w:val="00F6224A"/>
    <w:rsid w:val="00F66570"/>
    <w:rsid w:val="00F6799A"/>
    <w:rsid w:val="00F73298"/>
    <w:rsid w:val="00F82347"/>
    <w:rsid w:val="00F92823"/>
    <w:rsid w:val="00F92F70"/>
    <w:rsid w:val="00F940F3"/>
    <w:rsid w:val="00F965F7"/>
    <w:rsid w:val="00FA029E"/>
    <w:rsid w:val="00FA7EB8"/>
    <w:rsid w:val="00FB28E0"/>
    <w:rsid w:val="00FB2F17"/>
    <w:rsid w:val="00FB4B40"/>
    <w:rsid w:val="00FC1342"/>
    <w:rsid w:val="00FC6845"/>
    <w:rsid w:val="00FC6E46"/>
    <w:rsid w:val="00FD7995"/>
    <w:rsid w:val="00FE2649"/>
    <w:rsid w:val="00FE451A"/>
    <w:rsid w:val="00FE4BC6"/>
    <w:rsid w:val="00FE4D42"/>
    <w:rsid w:val="00FE4F9F"/>
    <w:rsid w:val="00FE55D9"/>
    <w:rsid w:val="00FE7555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table" w:customStyle="1" w:styleId="TableGrid1">
    <w:name w:val="Table Grid1"/>
    <w:basedOn w:val="TableNormal"/>
    <w:next w:val="TableGrid"/>
    <w:uiPriority w:val="39"/>
    <w:rsid w:val="00DC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3950-3A8D-4CE1-AF3F-EFC84457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Marija Vucinic</cp:lastModifiedBy>
  <cp:revision>2</cp:revision>
  <cp:lastPrinted>2020-12-02T08:26:00Z</cp:lastPrinted>
  <dcterms:created xsi:type="dcterms:W3CDTF">2021-04-08T12:50:00Z</dcterms:created>
  <dcterms:modified xsi:type="dcterms:W3CDTF">2021-04-08T12:50:00Z</dcterms:modified>
</cp:coreProperties>
</file>